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360" w:lineRule="auto"/>
        <w:ind w:left="667" w:right="668"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МИНИСТЕРСТВО НАУКИ И ВЫСШЕГО ОБРАЗОВАНИЯ РОССИЙСКОЙ ФЕДЕРАЦИИ</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7" w:right="67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Федеральное государственное бюджетное образовательное учреждение высшего образования</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«Московский государственный технический университет имени Н.Э. Баумана (национальный исследовательский университет)»</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B">
      <w:pPr>
        <w:spacing w:before="0" w:lineRule="auto"/>
        <w:ind w:left="0" w:right="3" w:firstLine="0"/>
        <w:jc w:val="center"/>
        <w:rPr>
          <w:b w:val="1"/>
          <w:sz w:val="28"/>
          <w:szCs w:val="28"/>
        </w:rPr>
      </w:pPr>
      <w:r w:rsidDel="00000000" w:rsidR="00000000" w:rsidRPr="00000000">
        <w:rPr>
          <w:b w:val="1"/>
          <w:sz w:val="28"/>
          <w:szCs w:val="28"/>
          <w:rtl w:val="0"/>
        </w:rPr>
        <w:t xml:space="preserve">ВЫПУСКНАЯ КВАЛИФИКАЦИОННАЯ РАБОТА</w:t>
      </w:r>
    </w:p>
    <w:p w:rsidR="00000000" w:rsidDel="00000000" w:rsidP="00000000" w:rsidRDefault="00000000" w:rsidRPr="00000000" w14:paraId="0000000C">
      <w:pPr>
        <w:spacing w:before="0" w:lineRule="auto"/>
        <w:ind w:left="0" w:right="3" w:firstLine="0"/>
        <w:jc w:val="center"/>
        <w:rPr>
          <w:b w:val="1"/>
          <w:sz w:val="28"/>
          <w:szCs w:val="28"/>
        </w:rPr>
      </w:pPr>
      <w:r w:rsidDel="00000000" w:rsidR="00000000" w:rsidRPr="00000000">
        <w:rPr>
          <w:rtl w:val="0"/>
        </w:rPr>
      </w:r>
    </w:p>
    <w:p w:rsidR="00000000" w:rsidDel="00000000" w:rsidP="00000000" w:rsidRDefault="00000000" w:rsidRPr="00000000" w14:paraId="0000000D">
      <w:pPr>
        <w:spacing w:before="0" w:lineRule="auto"/>
        <w:ind w:left="0" w:right="3" w:firstLine="0"/>
        <w:jc w:val="center"/>
        <w:rPr>
          <w:b w:val="1"/>
          <w:sz w:val="28"/>
          <w:szCs w:val="28"/>
        </w:rPr>
      </w:pPr>
      <w:r w:rsidDel="00000000" w:rsidR="00000000" w:rsidRPr="00000000">
        <w:rPr>
          <w:rtl w:val="0"/>
        </w:rPr>
      </w:r>
    </w:p>
    <w:p w:rsidR="00000000" w:rsidDel="00000000" w:rsidP="00000000" w:rsidRDefault="00000000" w:rsidRPr="00000000" w14:paraId="0000000E">
      <w:pPr>
        <w:spacing w:before="0" w:lineRule="auto"/>
        <w:ind w:left="0" w:right="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b w:val="1"/>
          <w:sz w:val="28"/>
          <w:szCs w:val="28"/>
          <w:rtl w:val="0"/>
        </w:rPr>
        <w:t xml:space="preserve">ТЕМА:”</w:t>
      </w:r>
      <w:r w:rsidDel="00000000" w:rsidR="00000000" w:rsidRPr="00000000">
        <w:rPr>
          <w:sz w:val="28"/>
          <w:szCs w:val="28"/>
          <w:rtl w:val="0"/>
        </w:rPr>
        <w:t xml:space="preserve">ПРОГНОЗИРОВАНИЕ КОНЕЧНЫХ СВОЙСТВ НОВЫХ МАТЕРИАЛОВ(КОМПОЗИЦИОННЫХ МАТЕРИАЛОВ)</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righ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039"/>
        </w:tabs>
        <w:spacing w:after="0" w:before="0" w:line="240" w:lineRule="auto"/>
        <w:ind w:left="0" w:right="3" w:firstLine="0"/>
        <w:jc w:val="right"/>
        <w:rPr>
          <w:sz w:val="28"/>
          <w:szCs w:val="28"/>
        </w:rPr>
      </w:pPr>
      <w:r w:rsidDel="00000000" w:rsidR="00000000" w:rsidRPr="00000000">
        <w:rPr>
          <w:sz w:val="28"/>
          <w:szCs w:val="28"/>
          <w:rtl w:val="0"/>
        </w:rPr>
        <w:t xml:space="preserve"> Учащейся группы 11784DS/6</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039"/>
        </w:tabs>
        <w:spacing w:after="0" w:before="0" w:line="240" w:lineRule="auto"/>
        <w:ind w:left="0" w:right="3" w:firstLine="0"/>
        <w:jc w:val="right"/>
        <w:rPr>
          <w:sz w:val="28"/>
          <w:szCs w:val="28"/>
        </w:rPr>
      </w:pPr>
      <w:r w:rsidDel="00000000" w:rsidR="00000000" w:rsidRPr="00000000">
        <w:rPr>
          <w:sz w:val="28"/>
          <w:szCs w:val="28"/>
          <w:rtl w:val="0"/>
        </w:rPr>
        <w:t xml:space="preserve">Нагоркиной Александры Валерьевны</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0" w:right="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6" w:type="default"/>
          <w:pgSz w:h="16840" w:w="11910" w:orient="portrait"/>
          <w:pgMar w:bottom="280" w:top="1040" w:left="1580" w:right="440" w:header="360" w:footer="360"/>
          <w:pgNumType w:start="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Москва, 202</w:t>
      </w:r>
      <w:r w:rsidDel="00000000" w:rsidR="00000000" w:rsidRPr="00000000">
        <w:rPr>
          <w:sz w:val="28"/>
          <w:szCs w:val="28"/>
          <w:rtl w:val="0"/>
        </w:rPr>
        <w:t xml:space="preserve">3</w:t>
      </w:r>
      <w:r w:rsidDel="00000000" w:rsidR="00000000" w:rsidRPr="00000000">
        <w:rPr>
          <w:rtl w:val="0"/>
        </w:rPr>
      </w:r>
    </w:p>
    <w:p w:rsidR="00000000" w:rsidDel="00000000" w:rsidP="00000000" w:rsidRDefault="00000000" w:rsidRPr="00000000" w14:paraId="00000026">
      <w:pPr>
        <w:spacing w:before="57" w:lineRule="auto"/>
        <w:ind w:left="0" w:right="1" w:firstLine="0"/>
        <w:jc w:val="center"/>
        <w:rPr>
          <w:b w:val="1"/>
          <w:sz w:val="32"/>
          <w:szCs w:val="32"/>
        </w:rPr>
        <w:sectPr>
          <w:footerReference r:id="rId7" w:type="default"/>
          <w:type w:val="nextPage"/>
          <w:pgSz w:h="16840" w:w="11910" w:orient="portrait"/>
          <w:pgMar w:bottom="1651" w:top="1360" w:left="1580" w:right="440" w:header="360" w:footer="360"/>
        </w:sectPr>
      </w:pPr>
      <w:r w:rsidDel="00000000" w:rsidR="00000000" w:rsidRPr="00000000">
        <w:rPr>
          <w:b w:val="1"/>
          <w:sz w:val="32"/>
          <w:szCs w:val="32"/>
          <w:rtl w:val="0"/>
        </w:rPr>
        <w:t xml:space="preserve">Содержание</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9520"/>
        </w:tabs>
        <w:spacing w:after="0" w:before="484" w:line="240" w:lineRule="auto"/>
        <w:ind w:left="83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112"/>
          <w:tab w:val="left" w:leader="dot" w:pos="9522"/>
        </w:tabs>
        <w:spacing w:after="0" w:before="162" w:line="240" w:lineRule="auto"/>
        <w:ind w:left="1112" w:right="0" w:hanging="281.0000000000001"/>
        <w:jc w:val="left"/>
        <w:rPr/>
      </w:pP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Аналитическая часть</w:t>
          <w:tab/>
        </w:r>
      </w:hyperlink>
      <w:r w:rsidDel="00000000" w:rsidR="00000000" w:rsidRPr="00000000">
        <w:rPr>
          <w:sz w:val="28"/>
          <w:szCs w:val="28"/>
          <w:rtl w:val="0"/>
        </w:rPr>
        <w:t xml:space="preserve">5</w:t>
      </w: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322"/>
          <w:tab w:val="left" w:leader="dot" w:pos="9523"/>
        </w:tabs>
        <w:spacing w:after="0" w:before="160" w:line="240" w:lineRule="auto"/>
        <w:ind w:left="1322" w:right="0" w:hanging="490.99999999999994"/>
        <w:jc w:val="left"/>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Постановка задачи</w:t>
          <w:tab/>
        </w:r>
      </w:hyperlink>
      <w:r w:rsidDel="00000000" w:rsidR="00000000" w:rsidRPr="00000000">
        <w:rPr>
          <w:sz w:val="28"/>
          <w:szCs w:val="28"/>
          <w:rtl w:val="0"/>
        </w:rPr>
        <w:t xml:space="preserve">5</w:t>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322"/>
          <w:tab w:val="left" w:leader="dot" w:pos="9431"/>
        </w:tabs>
        <w:spacing w:after="0" w:before="162" w:line="240" w:lineRule="auto"/>
        <w:ind w:left="1322" w:right="0" w:hanging="490.99999999999994"/>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Описание используемых методов</w:t>
        </w:r>
      </w:hyperlink>
      <w:hyperlink w:anchor="_26in1rg">
        <w:r w:rsidDel="00000000" w:rsidR="00000000" w:rsidRPr="00000000">
          <w:rPr>
            <w:sz w:val="28"/>
            <w:szCs w:val="28"/>
            <w:rtl w:val="0"/>
          </w:rPr>
          <w:tab/>
        </w:r>
      </w:hyperlink>
      <w:r w:rsidDel="00000000" w:rsidR="00000000" w:rsidRPr="00000000">
        <w:rPr>
          <w:sz w:val="28"/>
          <w:szCs w:val="28"/>
          <w:rtl w:val="0"/>
        </w:rPr>
        <w:t xml:space="preserve">12</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322"/>
          <w:tab w:val="left" w:leader="dot" w:pos="9431"/>
        </w:tabs>
        <w:spacing w:after="0" w:before="162" w:line="240" w:lineRule="auto"/>
        <w:ind w:left="1322" w:right="0" w:hanging="490.99999999999994"/>
        <w:jc w:val="left"/>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Разведочный анализ данных</w:t>
          <w:tab/>
        </w:r>
      </w:hyperlink>
      <w:r w:rsidDel="00000000" w:rsidR="00000000" w:rsidRPr="00000000">
        <w:rPr>
          <w:sz w:val="28"/>
          <w:szCs w:val="28"/>
          <w:rtl w:val="0"/>
        </w:rPr>
        <w:t xml:space="preserve">15</w:t>
      </w: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112"/>
          <w:tab w:val="left" w:leader="dot" w:pos="9422"/>
        </w:tabs>
        <w:spacing w:after="0" w:before="162" w:line="240" w:lineRule="auto"/>
        <w:ind w:left="1112" w:right="0" w:hanging="281.0000000000001"/>
        <w:jc w:val="left"/>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Практическая часть</w:t>
          <w:tab/>
        </w:r>
      </w:hyperlink>
      <w:hyperlink w:anchor="_3j2qqm3">
        <w:r w:rsidDel="00000000" w:rsidR="00000000" w:rsidRPr="00000000">
          <w:rPr>
            <w:sz w:val="28"/>
            <w:szCs w:val="28"/>
            <w:rtl w:val="0"/>
          </w:rPr>
          <w:t xml:space="preserve">1</w:t>
        </w:r>
      </w:hyperlink>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322"/>
          <w:tab w:val="left" w:leader="dot" w:pos="9413"/>
        </w:tabs>
        <w:spacing w:after="0" w:before="160" w:line="240" w:lineRule="auto"/>
        <w:ind w:left="1322" w:right="0" w:hanging="490.99999999999994"/>
        <w:jc w:val="left"/>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Разбиение и предобработка данных</w:t>
          <w:tab/>
        </w:r>
      </w:hyperlink>
      <w:hyperlink w:anchor="_1y810tw">
        <w:r w:rsidDel="00000000" w:rsidR="00000000" w:rsidRPr="00000000">
          <w:rPr>
            <w:sz w:val="28"/>
            <w:szCs w:val="28"/>
            <w:rtl w:val="0"/>
          </w:rPr>
          <w:t xml:space="preserve">1</w:t>
        </w:r>
      </w:hyperlink>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282"/>
          <w:tab w:val="left" w:leader="dot" w:pos="9427"/>
        </w:tabs>
        <w:spacing w:after="0" w:before="160" w:line="360" w:lineRule="auto"/>
        <w:ind w:left="124" w:right="122" w:firstLine="708"/>
        <w:jc w:val="left"/>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и обучение моделей </w:t>
        </w:r>
      </w:hyperlink>
      <w:hyperlink w:anchor="_3j2qqm3">
        <w:r w:rsidDel="00000000" w:rsidR="00000000" w:rsidRPr="00000000">
          <w:rPr>
            <w:sz w:val="28"/>
            <w:szCs w:val="28"/>
            <w:rtl w:val="0"/>
          </w:rPr>
          <w:tab/>
        </w:r>
      </w:hyperlink>
      <w:r w:rsidDel="00000000" w:rsidR="00000000" w:rsidRPr="00000000">
        <w:rPr>
          <w:sz w:val="28"/>
          <w:szCs w:val="28"/>
          <w:rtl w:val="0"/>
        </w:rPr>
        <w:t xml:space="preserve">20</w:t>
      </w: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310"/>
          <w:tab w:val="left" w:leader="dot" w:pos="9427"/>
        </w:tabs>
        <w:spacing w:after="0" w:before="77" w:line="360" w:lineRule="auto"/>
        <w:ind w:left="141.7322834645671" w:right="122" w:firstLine="705"/>
        <w:jc w:val="left"/>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нейронной сети для прогнозирования соотношения</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0"/>
          <w:tab w:val="left" w:leader="dot" w:pos="9427"/>
        </w:tabs>
        <w:spacing w:after="0" w:before="77" w:line="360" w:lineRule="auto"/>
        <w:ind w:left="124" w:right="12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w:t>
      </w: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матрица-наполнитель</w:t>
          <w:tab/>
        </w:r>
      </w:hyperlink>
      <w:r w:rsidDel="00000000" w:rsidR="00000000" w:rsidRPr="00000000">
        <w:rPr>
          <w:sz w:val="28"/>
          <w:szCs w:val="28"/>
          <w:rtl w:val="0"/>
        </w:rPr>
        <w:t xml:space="preserve">22</w:t>
      </w: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252"/>
          <w:tab w:val="left" w:leader="dot" w:pos="9428"/>
        </w:tabs>
        <w:spacing w:after="0" w:before="160" w:line="240" w:lineRule="auto"/>
        <w:ind w:left="1252" w:right="0" w:hanging="421.0000000000001"/>
        <w:jc w:val="left"/>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Тестирование модели</w:t>
          <w:tab/>
        </w:r>
      </w:hyperlink>
      <w:r w:rsidDel="00000000" w:rsidR="00000000" w:rsidRPr="00000000">
        <w:rPr>
          <w:sz w:val="28"/>
          <w:szCs w:val="28"/>
          <w:rtl w:val="0"/>
        </w:rPr>
        <w:t xml:space="preserve">25</w:t>
      </w: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322"/>
          <w:tab w:val="left" w:leader="dot" w:pos="9477"/>
        </w:tabs>
        <w:spacing w:after="0" w:before="160" w:line="240" w:lineRule="auto"/>
        <w:ind w:left="1322" w:right="0" w:hanging="490.99999999999994"/>
        <w:jc w:val="left"/>
        <w:rPr/>
      </w:pPr>
      <w:hyperlink w:anchor="_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Создание удаленного репозитория</w:t>
          <w:tab/>
        </w:r>
      </w:hyperlink>
      <w:r w:rsidDel="00000000" w:rsidR="00000000" w:rsidRPr="00000000">
        <w:rPr>
          <w:sz w:val="28"/>
          <w:szCs w:val="28"/>
          <w:rtl w:val="0"/>
        </w:rPr>
        <w:t xml:space="preserve">26</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9466"/>
        </w:tabs>
        <w:spacing w:after="0" w:before="162" w:line="240" w:lineRule="auto"/>
        <w:ind w:left="83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tab/>
        </w:r>
      </w:hyperlink>
      <w:hyperlink w:anchor="_3o7alnk">
        <w:r w:rsidDel="00000000" w:rsidR="00000000" w:rsidRPr="00000000">
          <w:rPr>
            <w:sz w:val="28"/>
            <w:szCs w:val="28"/>
            <w:rtl w:val="0"/>
          </w:rPr>
          <w:t xml:space="preserve">2</w:t>
        </w:r>
      </w:hyperlink>
      <w:hyperlink w:anchor="_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9462"/>
        </w:tabs>
        <w:spacing w:after="0" w:before="160" w:line="240" w:lineRule="auto"/>
        <w:ind w:left="83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10" w:orient="portrait"/>
          <w:pgMar w:bottom="1651" w:top="1059" w:left="1580" w:right="440" w:header="360" w:footer="360"/>
        </w:sectPr>
      </w:pPr>
      <w:hyperlink w:anchor="_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Библиографический список</w:t>
          <w:tab/>
        </w:r>
      </w:hyperlink>
      <w:hyperlink w:anchor="_23ckvvd">
        <w:r w:rsidDel="00000000" w:rsidR="00000000" w:rsidRPr="00000000">
          <w:rPr>
            <w:sz w:val="28"/>
            <w:szCs w:val="28"/>
            <w:rtl w:val="0"/>
          </w:rPr>
          <w:t xml:space="preserve">2</w:t>
        </w:r>
      </w:hyperlink>
      <w:r w:rsidDel="00000000" w:rsidR="00000000" w:rsidRPr="00000000">
        <w:rPr>
          <w:sz w:val="28"/>
          <w:szCs w:val="28"/>
          <w:rtl w:val="0"/>
        </w:rPr>
        <w:t xml:space="preserve">8</w:t>
      </w:r>
      <w:r w:rsidDel="00000000" w:rsidR="00000000" w:rsidRPr="00000000">
        <w:rPr>
          <w:rtl w:val="0"/>
        </w:rPr>
      </w:r>
    </w:p>
    <w:p w:rsidR="00000000" w:rsidDel="00000000" w:rsidP="00000000" w:rsidRDefault="00000000" w:rsidRPr="00000000" w14:paraId="00000035">
      <w:pPr>
        <w:pStyle w:val="Heading1"/>
        <w:ind w:right="1" w:firstLine="0"/>
        <w:rPr/>
      </w:pPr>
      <w:bookmarkStart w:colFirst="0" w:colLast="0" w:name="_gjdgxs" w:id="0"/>
      <w:bookmarkEnd w:id="0"/>
      <w:r w:rsidDel="00000000" w:rsidR="00000000" w:rsidRPr="00000000">
        <w:rPr>
          <w:rtl w:val="0"/>
        </w:rPr>
        <w:t xml:space="preserve">Введение</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4" w:right="120" w:firstLine="708"/>
        <w:jc w:val="both"/>
        <w:rPr>
          <w:sz w:val="28"/>
          <w:szCs w:val="28"/>
        </w:rPr>
      </w:pPr>
      <w:r w:rsidDel="00000000" w:rsidR="00000000" w:rsidRPr="00000000">
        <w:rPr>
          <w:sz w:val="28"/>
          <w:szCs w:val="28"/>
          <w:rtl w:val="0"/>
        </w:rPr>
        <w:t xml:space="preserve">В данной работе рассматривается прогнозирование конечных свойств новых композиционных материалов.</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0" w:firstLine="708"/>
        <w:jc w:val="both"/>
        <w:rPr>
          <w:sz w:val="28"/>
          <w:szCs w:val="28"/>
        </w:rPr>
      </w:pPr>
      <w:r w:rsidDel="00000000" w:rsidR="00000000" w:rsidRPr="00000000">
        <w:rPr>
          <w:sz w:val="28"/>
          <w:szCs w:val="28"/>
          <w:rtl w:val="0"/>
        </w:rPr>
        <w:t xml:space="preserve">Композицио́нные материа́лы (композиты), материалы, представляющие собой объёмное сочетание компонентов с чётко выраженной границей раздела. Состоят из матрицы (связующего) и равномерно распределенных в ней упрочнителей и/или армирующих наполнителей.</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0" w:firstLine="850.3937007874017"/>
        <w:jc w:val="both"/>
        <w:rPr>
          <w:sz w:val="28"/>
          <w:szCs w:val="28"/>
        </w:rPr>
      </w:pPr>
      <w:r w:rsidDel="00000000" w:rsidR="00000000" w:rsidRPr="00000000">
        <w:rPr>
          <w:sz w:val="28"/>
          <w:szCs w:val="28"/>
          <w:rtl w:val="0"/>
        </w:rPr>
        <w:t xml:space="preserve">В композитах конструкционного назначения армирующие элементы обычно обеспечивают необходимые механические характеристики материала (прочность, жесткость и т.д.), а матрица обеспечивает совместную работу армирующих элементов и защиту их от механических повреждений и агрессивной химической среды.</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0" w:firstLine="850.3937007874017"/>
        <w:jc w:val="both"/>
        <w:rPr>
          <w:sz w:val="28"/>
          <w:szCs w:val="28"/>
        </w:rPr>
      </w:pPr>
      <w:r w:rsidDel="00000000" w:rsidR="00000000" w:rsidRPr="00000000">
        <w:rPr>
          <w:sz w:val="28"/>
          <w:szCs w:val="28"/>
          <w:rtl w:val="0"/>
        </w:rPr>
        <w:t xml:space="preserve">Механическое поведение композиции определяется соотношением свойств армирующих элементов и матрицы, а также прочностью связи между ними. Эффективность и работоспособность материала зависят от правильного выбора исходных ком­понентов и технологии их совмещения, призванной обеспечить прочную связь между компонентами при сохранении их первоначальных характеристик.</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0" w:firstLine="850.3937007874017"/>
        <w:jc w:val="both"/>
        <w:rPr>
          <w:sz w:val="28"/>
          <w:szCs w:val="28"/>
        </w:rPr>
      </w:pPr>
      <w:r w:rsidDel="00000000" w:rsidR="00000000" w:rsidRPr="00000000">
        <w:rPr>
          <w:sz w:val="28"/>
          <w:szCs w:val="28"/>
          <w:rtl w:val="0"/>
        </w:rPr>
        <w:t xml:space="preserve">В результате совмещения армирующих элементов и матрицы образуется комплекс свойств композиции, не только отражающий исходные характеристики его компонентов, но и включающий свойства, которыми изолированные компоненты не обладают. В частности, наличие границ раздела между армирующими элементами и матрицей существенно повышает трещиностойкость материала, и в композициях, в отличие от однородных </w:t>
      </w:r>
      <w:hyperlink r:id="rId8">
        <w:r w:rsidDel="00000000" w:rsidR="00000000" w:rsidRPr="00000000">
          <w:rPr>
            <w:sz w:val="28"/>
            <w:szCs w:val="28"/>
            <w:rtl w:val="0"/>
          </w:rPr>
          <w:t xml:space="preserve">металлов</w:t>
        </w:r>
      </w:hyperlink>
      <w:r w:rsidDel="00000000" w:rsidR="00000000" w:rsidRPr="00000000">
        <w:rPr>
          <w:sz w:val="28"/>
          <w:szCs w:val="28"/>
          <w:rtl w:val="0"/>
        </w:rPr>
        <w:t xml:space="preserve">, повышение статической прочности приводит не к снижению, а, как правило, к повышению характеристик вязкости разрушения.</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0" w:firstLine="850.3937007874017"/>
        <w:jc w:val="both"/>
        <w:rPr>
          <w:sz w:val="28"/>
          <w:szCs w:val="28"/>
        </w:rPr>
      </w:pPr>
      <w:r w:rsidDel="00000000" w:rsidR="00000000" w:rsidRPr="00000000">
        <w:rPr>
          <w:sz w:val="28"/>
          <w:szCs w:val="28"/>
          <w:rtl w:val="0"/>
        </w:rPr>
        <w:t xml:space="preserve">Таким образом композит обладает улучшенными свойствами, чем исходные материалы по отдельности. При этом мы видим широкое распространение композитов в разных областях применения, к примеру:</w:t>
      </w:r>
    </w:p>
    <w:p w:rsidR="00000000" w:rsidDel="00000000" w:rsidP="00000000" w:rsidRDefault="00000000" w:rsidRPr="00000000" w14:paraId="0000003D">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hanging="360"/>
        <w:jc w:val="both"/>
        <w:rPr>
          <w:sz w:val="28"/>
          <w:szCs w:val="28"/>
          <w:u w:val="none"/>
        </w:rPr>
      </w:pPr>
      <w:r w:rsidDel="00000000" w:rsidR="00000000" w:rsidRPr="00000000">
        <w:rPr>
          <w:sz w:val="28"/>
          <w:szCs w:val="28"/>
          <w:rtl w:val="0"/>
        </w:rPr>
        <w:t xml:space="preserve">Автомобилестроение;</w:t>
      </w:r>
    </w:p>
    <w:p w:rsidR="00000000" w:rsidDel="00000000" w:rsidP="00000000" w:rsidRDefault="00000000" w:rsidRPr="00000000" w14:paraId="0000003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line="360" w:lineRule="auto"/>
        <w:ind w:left="720" w:right="120" w:hanging="360"/>
        <w:jc w:val="both"/>
        <w:rPr>
          <w:sz w:val="28"/>
          <w:szCs w:val="28"/>
          <w:u w:val="none"/>
        </w:rPr>
      </w:pPr>
      <w:r w:rsidDel="00000000" w:rsidR="00000000" w:rsidRPr="00000000">
        <w:rPr>
          <w:sz w:val="28"/>
          <w:szCs w:val="28"/>
          <w:rtl w:val="0"/>
        </w:rPr>
        <w:t xml:space="preserve">Ветроэнергетика;</w:t>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beforeAutospacing="0" w:line="360" w:lineRule="auto"/>
        <w:ind w:left="720" w:right="120" w:hanging="360"/>
        <w:jc w:val="both"/>
        <w:rPr>
          <w:sz w:val="28"/>
          <w:szCs w:val="28"/>
          <w:u w:val="none"/>
        </w:rPr>
      </w:pPr>
      <w:r w:rsidDel="00000000" w:rsidR="00000000" w:rsidRPr="00000000">
        <w:rPr>
          <w:sz w:val="28"/>
          <w:szCs w:val="28"/>
          <w:rtl w:val="0"/>
        </w:rPr>
        <w:t xml:space="preserve">Авиастроение;</w:t>
      </w:r>
    </w:p>
    <w:p w:rsidR="00000000" w:rsidDel="00000000" w:rsidP="00000000" w:rsidRDefault="00000000" w:rsidRPr="00000000" w14:paraId="0000004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120" w:hanging="360"/>
        <w:jc w:val="both"/>
        <w:rPr>
          <w:sz w:val="28"/>
          <w:szCs w:val="28"/>
          <w:u w:val="none"/>
        </w:rPr>
      </w:pPr>
      <w:r w:rsidDel="00000000" w:rsidR="00000000" w:rsidRPr="00000000">
        <w:rPr>
          <w:sz w:val="28"/>
          <w:szCs w:val="28"/>
          <w:rtl w:val="0"/>
        </w:rPr>
        <w:t xml:space="preserve">Судостроение;</w:t>
      </w:r>
    </w:p>
    <w:p w:rsidR="00000000" w:rsidDel="00000000" w:rsidP="00000000" w:rsidRDefault="00000000" w:rsidRPr="00000000" w14:paraId="0000004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120" w:hanging="360"/>
        <w:jc w:val="both"/>
        <w:rPr>
          <w:sz w:val="28"/>
          <w:szCs w:val="28"/>
          <w:u w:val="none"/>
        </w:rPr>
      </w:pPr>
      <w:r w:rsidDel="00000000" w:rsidR="00000000" w:rsidRPr="00000000">
        <w:rPr>
          <w:sz w:val="28"/>
          <w:szCs w:val="28"/>
          <w:rtl w:val="0"/>
        </w:rPr>
        <w:t xml:space="preserve">Ракетостроение;</w:t>
      </w:r>
    </w:p>
    <w:p w:rsidR="00000000" w:rsidDel="00000000" w:rsidP="00000000" w:rsidRDefault="00000000" w:rsidRPr="00000000" w14:paraId="0000004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120" w:hanging="360"/>
        <w:jc w:val="both"/>
        <w:rPr>
          <w:sz w:val="28"/>
          <w:szCs w:val="28"/>
          <w:u w:val="none"/>
        </w:rPr>
      </w:pPr>
      <w:r w:rsidDel="00000000" w:rsidR="00000000" w:rsidRPr="00000000">
        <w:rPr>
          <w:sz w:val="28"/>
          <w:szCs w:val="28"/>
          <w:rtl w:val="0"/>
        </w:rPr>
        <w:t xml:space="preserve">Строительство;</w:t>
      </w:r>
    </w:p>
    <w:p w:rsidR="00000000" w:rsidDel="00000000" w:rsidP="00000000" w:rsidRDefault="00000000" w:rsidRPr="00000000" w14:paraId="0000004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120" w:hanging="360"/>
        <w:jc w:val="both"/>
        <w:rPr>
          <w:sz w:val="28"/>
          <w:szCs w:val="28"/>
          <w:u w:val="none"/>
        </w:rPr>
      </w:pPr>
      <w:r w:rsidDel="00000000" w:rsidR="00000000" w:rsidRPr="00000000">
        <w:rPr>
          <w:sz w:val="28"/>
          <w:szCs w:val="28"/>
          <w:rtl w:val="0"/>
        </w:rPr>
        <w:t xml:space="preserve">Ядерной технике;</w:t>
      </w:r>
    </w:p>
    <w:p w:rsidR="00000000" w:rsidDel="00000000" w:rsidP="00000000" w:rsidRDefault="00000000" w:rsidRPr="00000000" w14:paraId="0000004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120" w:hanging="360"/>
        <w:jc w:val="both"/>
        <w:rPr>
          <w:sz w:val="28"/>
          <w:szCs w:val="28"/>
          <w:u w:val="none"/>
        </w:rPr>
      </w:pPr>
      <w:r w:rsidDel="00000000" w:rsidR="00000000" w:rsidRPr="00000000">
        <w:rPr>
          <w:sz w:val="28"/>
          <w:szCs w:val="28"/>
          <w:rtl w:val="0"/>
        </w:rPr>
        <w:t xml:space="preserve">Медицинской промышленности.</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20" w:firstLine="850.3937007874017"/>
        <w:jc w:val="both"/>
        <w:rPr>
          <w:sz w:val="28"/>
          <w:szCs w:val="28"/>
        </w:rPr>
      </w:pPr>
      <w:r w:rsidDel="00000000" w:rsidR="00000000" w:rsidRPr="00000000">
        <w:rPr>
          <w:sz w:val="28"/>
          <w:szCs w:val="28"/>
          <w:rtl w:val="0"/>
        </w:rPr>
        <w:t xml:space="preserve">Учитывая такое широкое распространение, а также вариабельность новых свойств разрабатываемых композитов, становиться ясно насколько данная тема актуальна. При этом есть ряд трудностей, который не позволяет широко использовать композит. Основным является стоимость производства композитов, а также невозможно точно рассчитать свойства получаемого композита. В современном мире появилась возможность проводить большое количество испытаний с разными комбинациями. Машинное обучение позволит сократить время и затраты, при этом используя большой объем данных.</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20" w:firstLine="850.3937007874017"/>
        <w:jc w:val="both"/>
        <w:rPr>
          <w:sz w:val="28"/>
          <w:szCs w:val="28"/>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20" w:firstLine="850.3937007874017"/>
        <w:jc w:val="both"/>
        <w:rPr>
          <w:sz w:val="28"/>
          <w:szCs w:val="28"/>
        </w:rPr>
        <w:sectPr>
          <w:type w:val="nextPage"/>
          <w:pgSz w:h="16840" w:w="11910" w:orient="portrait"/>
          <w:pgMar w:bottom="1140" w:top="1360" w:left="1559.0551181102362" w:right="440" w:header="0" w:footer="959"/>
          <w:pgNumType w:start="3"/>
        </w:sectPr>
      </w:pPr>
      <w:r w:rsidDel="00000000" w:rsidR="00000000" w:rsidRPr="00000000">
        <w:rPr>
          <w:rtl w:val="0"/>
        </w:rPr>
      </w:r>
    </w:p>
    <w:p w:rsidR="00000000" w:rsidDel="00000000" w:rsidP="00000000" w:rsidRDefault="00000000" w:rsidRPr="00000000" w14:paraId="00000048">
      <w:pPr>
        <w:pStyle w:val="Heading1"/>
        <w:numPr>
          <w:ilvl w:val="2"/>
          <w:numId w:val="3"/>
        </w:numPr>
        <w:tabs>
          <w:tab w:val="left" w:leader="none" w:pos="3526"/>
        </w:tabs>
        <w:spacing w:after="0" w:before="57" w:line="240" w:lineRule="auto"/>
        <w:ind w:left="3526" w:right="0" w:hanging="320"/>
        <w:jc w:val="left"/>
        <w:rPr/>
      </w:pPr>
      <w:bookmarkStart w:colFirst="0" w:colLast="0" w:name="_30j0zll" w:id="1"/>
      <w:bookmarkEnd w:id="1"/>
      <w:r w:rsidDel="00000000" w:rsidR="00000000" w:rsidRPr="00000000">
        <w:rPr>
          <w:rtl w:val="0"/>
        </w:rPr>
        <w:t xml:space="preserve">Аналитическая часть</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2"/>
        </w:tabs>
        <w:spacing w:after="0" w:before="1" w:line="240" w:lineRule="auto"/>
        <w:ind w:left="0" w:right="0" w:firstLine="708.6614173228347"/>
        <w:jc w:val="both"/>
        <w:rPr>
          <w:b w:val="1"/>
          <w:sz w:val="28"/>
          <w:szCs w:val="28"/>
        </w:rPr>
      </w:pPr>
      <w:bookmarkStart w:colFirst="0" w:colLast="0" w:name="_1fob9te" w:id="2"/>
      <w:bookmarkEnd w:id="2"/>
      <w:r w:rsidDel="00000000" w:rsidR="00000000" w:rsidRPr="00000000">
        <w:rPr>
          <w:b w:val="1"/>
          <w:sz w:val="28"/>
          <w:szCs w:val="28"/>
          <w:rtl w:val="0"/>
        </w:rPr>
        <w:t xml:space="preserve">1.1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Постановка задачи</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2"/>
        </w:tabs>
        <w:spacing w:after="0" w:before="1" w:line="240" w:lineRule="auto"/>
        <w:ind w:left="1322" w:right="0" w:firstLine="0"/>
        <w:jc w:val="both"/>
        <w:rPr>
          <w:b w:val="1"/>
          <w:sz w:val="28"/>
          <w:szCs w:val="28"/>
        </w:rPr>
      </w:pPr>
      <w:bookmarkStart w:colFirst="0" w:colLast="0" w:name="_rknwrlmkv13a" w:id="3"/>
      <w:bookmarkEnd w:id="3"/>
      <w:r w:rsidDel="00000000" w:rsidR="00000000" w:rsidRPr="00000000">
        <w:rPr>
          <w:rtl w:val="0"/>
        </w:rPr>
      </w:r>
    </w:p>
    <w:p w:rsidR="00000000" w:rsidDel="00000000" w:rsidP="00000000" w:rsidRDefault="00000000" w:rsidRPr="00000000" w14:paraId="0000004C">
      <w:pPr>
        <w:spacing w:before="1" w:line="360" w:lineRule="auto"/>
        <w:ind w:left="124" w:right="120" w:firstLine="708"/>
        <w:jc w:val="both"/>
        <w:rPr>
          <w:sz w:val="28"/>
          <w:szCs w:val="28"/>
          <w:highlight w:val="white"/>
        </w:rPr>
      </w:pPr>
      <w:r w:rsidDel="00000000" w:rsidR="00000000" w:rsidRPr="00000000">
        <w:rPr>
          <w:sz w:val="28"/>
          <w:szCs w:val="28"/>
          <w:highlight w:val="white"/>
          <w:rtl w:val="0"/>
        </w:rPr>
        <w:t xml:space="preserve">Для подготовки это работы использовались наборы данных композитов, изготовленных из базальтопластиковой матрицы и углеволоконных сшивок. Данные предоставлены от профильных экспертов МГТУ им. Н.Э. Баумана.</w:t>
      </w:r>
      <w:r w:rsidDel="00000000" w:rsidR="00000000" w:rsidRPr="00000000">
        <w:rPr>
          <w:b w:val="1"/>
          <w:sz w:val="28"/>
          <w:szCs w:val="28"/>
          <w:rtl w:val="0"/>
        </w:rPr>
        <w:t xml:space="preserve"> </w:t>
      </w:r>
      <w:r w:rsidDel="00000000" w:rsidR="00000000" w:rsidRPr="00000000">
        <w:rPr>
          <w:sz w:val="28"/>
          <w:szCs w:val="28"/>
          <w:highlight w:val="white"/>
          <w:rtl w:val="0"/>
        </w:rPr>
        <w:t xml:space="preserve">Датасет состоит из нескольких файлов: X_bp (базальтопластик) и X_np (углепластик). Предоставленные сведения заключают в себе данные о свойствах матрицы и наполнителя, готового композита, а также дополнительных параметрах, которые учитываются при производстве. Задача данной работы разработать модель, используя машинное обучения, для предсказания определенного свойства в зависимости от других. </w:t>
      </w:r>
    </w:p>
    <w:p w:rsidR="00000000" w:rsidDel="00000000" w:rsidP="00000000" w:rsidRDefault="00000000" w:rsidRPr="00000000" w14:paraId="0000004D">
      <w:pPr>
        <w:spacing w:before="1" w:line="360" w:lineRule="auto"/>
        <w:ind w:left="124" w:right="120" w:firstLine="708"/>
        <w:jc w:val="both"/>
        <w:rPr>
          <w:sz w:val="28"/>
          <w:szCs w:val="28"/>
          <w:highlight w:val="white"/>
        </w:rPr>
      </w:pPr>
      <w:r w:rsidDel="00000000" w:rsidR="00000000" w:rsidRPr="00000000">
        <w:rPr>
          <w:sz w:val="28"/>
          <w:szCs w:val="28"/>
          <w:highlight w:val="white"/>
          <w:rtl w:val="0"/>
        </w:rPr>
        <w:t xml:space="preserve">Стоит рассмотреть состав датасетов:</w:t>
      </w:r>
    </w:p>
    <w:p w:rsidR="00000000" w:rsidDel="00000000" w:rsidP="00000000" w:rsidRDefault="00000000" w:rsidRPr="00000000" w14:paraId="0000004E">
      <w:pPr>
        <w:numPr>
          <w:ilvl w:val="0"/>
          <w:numId w:val="11"/>
        </w:numPr>
        <w:spacing w:before="1" w:line="360" w:lineRule="auto"/>
        <w:ind w:left="1440" w:right="120" w:hanging="360"/>
        <w:jc w:val="both"/>
        <w:rPr>
          <w:sz w:val="28"/>
          <w:szCs w:val="28"/>
          <w:highlight w:val="white"/>
        </w:rPr>
      </w:pPr>
      <w:r w:rsidDel="00000000" w:rsidR="00000000" w:rsidRPr="00000000">
        <w:rPr>
          <w:sz w:val="28"/>
          <w:szCs w:val="28"/>
          <w:highlight w:val="white"/>
          <w:rtl w:val="0"/>
        </w:rPr>
        <w:t xml:space="preserve">X_bp: 1023 строки, 10 признаков и индекс;</w:t>
      </w:r>
    </w:p>
    <w:p w:rsidR="00000000" w:rsidDel="00000000" w:rsidP="00000000" w:rsidRDefault="00000000" w:rsidRPr="00000000" w14:paraId="0000004F">
      <w:pPr>
        <w:numPr>
          <w:ilvl w:val="0"/>
          <w:numId w:val="11"/>
        </w:numPr>
        <w:spacing w:before="1" w:line="360" w:lineRule="auto"/>
        <w:ind w:left="1440" w:right="120" w:hanging="360"/>
        <w:jc w:val="both"/>
        <w:rPr>
          <w:sz w:val="28"/>
          <w:szCs w:val="28"/>
          <w:highlight w:val="white"/>
        </w:rPr>
      </w:pPr>
      <w:r w:rsidDel="00000000" w:rsidR="00000000" w:rsidRPr="00000000">
        <w:rPr>
          <w:sz w:val="28"/>
          <w:szCs w:val="28"/>
          <w:highlight w:val="white"/>
          <w:rtl w:val="0"/>
        </w:rPr>
        <w:t xml:space="preserve">X_np: 1040 строк, 3 признака и индекс.</w:t>
      </w:r>
    </w:p>
    <w:p w:rsidR="00000000" w:rsidDel="00000000" w:rsidP="00000000" w:rsidRDefault="00000000" w:rsidRPr="00000000" w14:paraId="00000050">
      <w:pPr>
        <w:spacing w:before="1" w:line="360" w:lineRule="auto"/>
        <w:ind w:left="0" w:right="120" w:firstLine="850.3937007874017"/>
        <w:jc w:val="both"/>
        <w:rPr>
          <w:sz w:val="28"/>
          <w:szCs w:val="28"/>
          <w:highlight w:val="white"/>
        </w:rPr>
      </w:pPr>
      <w:r w:rsidDel="00000000" w:rsidR="00000000" w:rsidRPr="00000000">
        <w:rPr>
          <w:sz w:val="28"/>
          <w:szCs w:val="28"/>
          <w:highlight w:val="white"/>
          <w:rtl w:val="0"/>
        </w:rPr>
        <w:t xml:space="preserve">В данной работе при использование объединения с типом INNER по индексу, происходит отбрасывание часть строк из датасета X_nup. В итоге получаем объединенный датасет с 1023 строками и 13 признаками. Все признаки вещественные (тип float), пропусков нет. </w:t>
      </w:r>
    </w:p>
    <w:p w:rsidR="00000000" w:rsidDel="00000000" w:rsidP="00000000" w:rsidRDefault="00000000" w:rsidRPr="00000000" w14:paraId="00000051">
      <w:pPr>
        <w:spacing w:before="1" w:line="360" w:lineRule="auto"/>
        <w:ind w:left="0" w:right="120" w:firstLine="850.3937007874017"/>
        <w:jc w:val="both"/>
        <w:rPr>
          <w:sz w:val="28"/>
          <w:szCs w:val="28"/>
          <w:highlight w:val="white"/>
        </w:rPr>
      </w:pPr>
      <w:r w:rsidDel="00000000" w:rsidR="00000000" w:rsidRPr="00000000">
        <w:rPr>
          <w:sz w:val="28"/>
          <w:szCs w:val="28"/>
          <w:highlight w:val="white"/>
          <w:rtl w:val="0"/>
        </w:rPr>
        <w:t xml:space="preserve">При этом стоит заметить, что датасет был подготовлен заранее, пропусков нет, что немного облегчает задачу. Обязательно нужно провести описательную статистику датасета. В Таб. 1. можно увидеть максимальные и минимальные значения признаков. Важным фактором является, что “Угол нашивки” принимает только два значения 0 или 90.</w:t>
      </w:r>
    </w:p>
    <w:p w:rsidR="00000000" w:rsidDel="00000000" w:rsidP="00000000" w:rsidRDefault="00000000" w:rsidRPr="00000000" w14:paraId="00000052">
      <w:pPr>
        <w:spacing w:before="1" w:line="360" w:lineRule="auto"/>
        <w:ind w:left="0" w:right="120" w:firstLine="850.3937007874017"/>
        <w:jc w:val="both"/>
        <w:rPr>
          <w:sz w:val="28"/>
          <w:szCs w:val="28"/>
          <w:highlight w:val="white"/>
        </w:rPr>
      </w:pPr>
      <w:r w:rsidDel="00000000" w:rsidR="00000000" w:rsidRPr="00000000">
        <w:rPr>
          <w:rtl w:val="0"/>
        </w:rPr>
      </w:r>
    </w:p>
    <w:p w:rsidR="00000000" w:rsidDel="00000000" w:rsidP="00000000" w:rsidRDefault="00000000" w:rsidRPr="00000000" w14:paraId="00000053">
      <w:pPr>
        <w:spacing w:before="1" w:line="360" w:lineRule="auto"/>
        <w:ind w:left="0" w:right="120" w:firstLine="850.3937007874017"/>
        <w:jc w:val="both"/>
        <w:rPr>
          <w:sz w:val="28"/>
          <w:szCs w:val="28"/>
          <w:highlight w:val="white"/>
        </w:rPr>
      </w:pPr>
      <w:r w:rsidDel="00000000" w:rsidR="00000000" w:rsidRPr="00000000">
        <w:rPr>
          <w:rtl w:val="0"/>
        </w:rPr>
      </w:r>
    </w:p>
    <w:p w:rsidR="00000000" w:rsidDel="00000000" w:rsidP="00000000" w:rsidRDefault="00000000" w:rsidRPr="00000000" w14:paraId="00000054">
      <w:pPr>
        <w:spacing w:before="1" w:line="360" w:lineRule="auto"/>
        <w:ind w:left="0" w:right="120" w:firstLine="850.3937007874017"/>
        <w:jc w:val="both"/>
        <w:rPr>
          <w:sz w:val="28"/>
          <w:szCs w:val="28"/>
          <w:highlight w:val="white"/>
        </w:rPr>
      </w:pPr>
      <w:r w:rsidDel="00000000" w:rsidR="00000000" w:rsidRPr="00000000">
        <w:rPr>
          <w:rtl w:val="0"/>
        </w:rPr>
      </w:r>
    </w:p>
    <w:p w:rsidR="00000000" w:rsidDel="00000000" w:rsidP="00000000" w:rsidRDefault="00000000" w:rsidRPr="00000000" w14:paraId="00000055">
      <w:pPr>
        <w:spacing w:before="1" w:line="360" w:lineRule="auto"/>
        <w:ind w:left="0" w:right="120" w:firstLine="850.3937007874017"/>
        <w:jc w:val="both"/>
        <w:rPr>
          <w:sz w:val="28"/>
          <w:szCs w:val="28"/>
          <w:highlight w:val="white"/>
        </w:rPr>
      </w:pPr>
      <w:r w:rsidDel="00000000" w:rsidR="00000000" w:rsidRPr="00000000">
        <w:rPr>
          <w:rtl w:val="0"/>
        </w:rPr>
      </w:r>
    </w:p>
    <w:p w:rsidR="00000000" w:rsidDel="00000000" w:rsidP="00000000" w:rsidRDefault="00000000" w:rsidRPr="00000000" w14:paraId="00000056">
      <w:pPr>
        <w:spacing w:before="1" w:line="360" w:lineRule="auto"/>
        <w:ind w:left="0" w:right="120" w:firstLine="0"/>
        <w:jc w:val="both"/>
        <w:rPr>
          <w:sz w:val="28"/>
          <w:szCs w:val="28"/>
          <w:highlight w:val="white"/>
        </w:rPr>
      </w:pPr>
      <w:r w:rsidDel="00000000" w:rsidR="00000000" w:rsidRPr="00000000">
        <w:rPr>
          <w:rtl w:val="0"/>
        </w:rPr>
      </w:r>
    </w:p>
    <w:p w:rsidR="00000000" w:rsidDel="00000000" w:rsidP="00000000" w:rsidRDefault="00000000" w:rsidRPr="00000000" w14:paraId="00000057">
      <w:pPr>
        <w:spacing w:before="1" w:line="360" w:lineRule="auto"/>
        <w:ind w:left="0" w:right="120" w:firstLine="0"/>
        <w:jc w:val="both"/>
        <w:rPr>
          <w:sz w:val="28"/>
          <w:szCs w:val="28"/>
          <w:highlight w:val="white"/>
        </w:rPr>
      </w:pPr>
      <w:r w:rsidDel="00000000" w:rsidR="00000000" w:rsidRPr="00000000">
        <w:rPr>
          <w:rtl w:val="0"/>
        </w:rPr>
      </w:r>
    </w:p>
    <w:p w:rsidR="00000000" w:rsidDel="00000000" w:rsidP="00000000" w:rsidRDefault="00000000" w:rsidRPr="00000000" w14:paraId="00000058">
      <w:pPr>
        <w:spacing w:after="0" w:before="0" w:line="360" w:lineRule="auto"/>
        <w:ind w:left="0" w:right="120" w:firstLine="0"/>
        <w:jc w:val="both"/>
        <w:rPr>
          <w:sz w:val="28"/>
          <w:szCs w:val="28"/>
          <w:highlight w:val="white"/>
        </w:rPr>
      </w:pPr>
      <w:r w:rsidDel="00000000" w:rsidR="00000000" w:rsidRPr="00000000">
        <w:rPr>
          <w:sz w:val="28"/>
          <w:szCs w:val="28"/>
          <w:highlight w:val="white"/>
          <w:rtl w:val="0"/>
        </w:rPr>
        <w:t xml:space="preserve">Таблица 1 - Описательная статистика</w:t>
      </w:r>
    </w:p>
    <w:p w:rsidR="00000000" w:rsidDel="00000000" w:rsidP="00000000" w:rsidRDefault="00000000" w:rsidRPr="00000000" w14:paraId="00000059">
      <w:pPr>
        <w:spacing w:after="0" w:before="0" w:lineRule="auto"/>
        <w:rPr>
          <w:sz w:val="14"/>
          <w:szCs w:val="14"/>
        </w:rPr>
      </w:pPr>
      <w:r w:rsidDel="00000000" w:rsidR="00000000" w:rsidRPr="00000000">
        <w:rPr>
          <w:rtl w:val="0"/>
        </w:rPr>
      </w:r>
    </w:p>
    <w:tbl>
      <w:tblPr>
        <w:tblStyle w:val="Table1"/>
        <w:tblW w:w="9345.0" w:type="dxa"/>
        <w:jc w:val="left"/>
        <w:tblInd w:w="124.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2700"/>
        <w:gridCol w:w="1320"/>
        <w:gridCol w:w="1590"/>
        <w:gridCol w:w="1140"/>
        <w:gridCol w:w="1455"/>
        <w:gridCol w:w="1140"/>
        <w:tblGridChange w:id="0">
          <w:tblGrid>
            <w:gridCol w:w="2700"/>
            <w:gridCol w:w="1320"/>
            <w:gridCol w:w="1590"/>
            <w:gridCol w:w="1140"/>
            <w:gridCol w:w="1455"/>
            <w:gridCol w:w="1140"/>
          </w:tblGrid>
        </w:tblGridChange>
      </w:tblGrid>
      <w:tr>
        <w:trPr>
          <w:cantSplit w:val="0"/>
          <w:trHeight w:val="96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5A">
            <w:pPr>
              <w:spacing w:after="0" w:before="0" w:lineRule="auto"/>
              <w:rPr>
                <w:sz w:val="28"/>
                <w:szCs w:val="28"/>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5B">
            <w:pPr>
              <w:spacing w:after="0" w:before="0" w:lineRule="auto"/>
              <w:ind w:left="160" w:firstLine="0"/>
              <w:rPr>
                <w:sz w:val="28"/>
                <w:szCs w:val="28"/>
              </w:rPr>
            </w:pPr>
            <w:r w:rsidDel="00000000" w:rsidR="00000000" w:rsidRPr="00000000">
              <w:rPr>
                <w:sz w:val="28"/>
                <w:szCs w:val="28"/>
                <w:rtl w:val="0"/>
              </w:rPr>
              <w:t xml:space="preserve">Среднее</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5C">
            <w:pPr>
              <w:spacing w:after="0" w:before="0" w:line="321" w:lineRule="auto"/>
              <w:ind w:left="34" w:firstLine="0"/>
              <w:rPr>
                <w:sz w:val="28"/>
                <w:szCs w:val="28"/>
              </w:rPr>
            </w:pPr>
            <w:r w:rsidDel="00000000" w:rsidR="00000000" w:rsidRPr="00000000">
              <w:rPr>
                <w:sz w:val="28"/>
                <w:szCs w:val="28"/>
                <w:rtl w:val="0"/>
              </w:rPr>
              <w:t xml:space="preserve">Стандартное</w:t>
            </w:r>
          </w:p>
          <w:p w:rsidR="00000000" w:rsidDel="00000000" w:rsidP="00000000" w:rsidRDefault="00000000" w:rsidRPr="00000000" w14:paraId="0000005D">
            <w:pPr>
              <w:spacing w:after="0" w:before="0" w:lineRule="auto"/>
              <w:ind w:left="110" w:firstLine="0"/>
              <w:rPr>
                <w:sz w:val="28"/>
                <w:szCs w:val="28"/>
              </w:rPr>
            </w:pPr>
            <w:r w:rsidDel="00000000" w:rsidR="00000000" w:rsidRPr="00000000">
              <w:rPr>
                <w:sz w:val="28"/>
                <w:szCs w:val="28"/>
                <w:rtl w:val="0"/>
              </w:rPr>
              <w:t xml:space="preserve">отклонение</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5E">
            <w:pPr>
              <w:spacing w:after="0" w:before="0" w:lineRule="auto"/>
              <w:ind w:right="50"/>
              <w:jc w:val="right"/>
              <w:rPr>
                <w:sz w:val="28"/>
                <w:szCs w:val="28"/>
              </w:rPr>
            </w:pPr>
            <w:r w:rsidDel="00000000" w:rsidR="00000000" w:rsidRPr="00000000">
              <w:rPr>
                <w:sz w:val="28"/>
                <w:szCs w:val="28"/>
                <w:rtl w:val="0"/>
              </w:rPr>
              <w:t xml:space="preserve">Минимум</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5F">
            <w:pPr>
              <w:spacing w:after="0" w:before="0" w:lineRule="auto"/>
              <w:ind w:left="102" w:firstLine="0"/>
              <w:rPr>
                <w:sz w:val="28"/>
                <w:szCs w:val="28"/>
              </w:rPr>
            </w:pPr>
            <w:r w:rsidDel="00000000" w:rsidR="00000000" w:rsidRPr="00000000">
              <w:rPr>
                <w:sz w:val="28"/>
                <w:szCs w:val="28"/>
                <w:rtl w:val="0"/>
              </w:rPr>
              <w:t xml:space="preserve">Максимум</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0">
            <w:pPr>
              <w:spacing w:after="0" w:before="0" w:lineRule="auto"/>
              <w:ind w:left="104" w:firstLine="0"/>
              <w:rPr>
                <w:sz w:val="28"/>
                <w:szCs w:val="28"/>
              </w:rPr>
            </w:pPr>
            <w:r w:rsidDel="00000000" w:rsidR="00000000" w:rsidRPr="00000000">
              <w:rPr>
                <w:sz w:val="28"/>
                <w:szCs w:val="28"/>
                <w:rtl w:val="0"/>
              </w:rPr>
              <w:t xml:space="preserve">Медиана</w:t>
            </w:r>
          </w:p>
        </w:tc>
      </w:tr>
      <w:tr>
        <w:trPr>
          <w:cantSplit w:val="0"/>
          <w:trHeight w:val="96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1">
            <w:pPr>
              <w:spacing w:after="0" w:before="0" w:line="321" w:lineRule="auto"/>
              <w:ind w:left="30" w:firstLine="0"/>
              <w:rPr>
                <w:sz w:val="28"/>
                <w:szCs w:val="28"/>
              </w:rPr>
            </w:pPr>
            <w:r w:rsidDel="00000000" w:rsidR="00000000" w:rsidRPr="00000000">
              <w:rPr>
                <w:sz w:val="28"/>
                <w:szCs w:val="28"/>
                <w:rtl w:val="0"/>
              </w:rPr>
              <w:t xml:space="preserve">Соотношение</w:t>
            </w:r>
          </w:p>
          <w:p w:rsidR="00000000" w:rsidDel="00000000" w:rsidP="00000000" w:rsidRDefault="00000000" w:rsidRPr="00000000" w14:paraId="00000062">
            <w:pPr>
              <w:spacing w:after="0" w:before="0" w:lineRule="auto"/>
              <w:ind w:left="30" w:firstLine="0"/>
              <w:rPr>
                <w:sz w:val="28"/>
                <w:szCs w:val="28"/>
              </w:rPr>
            </w:pPr>
            <w:r w:rsidDel="00000000" w:rsidR="00000000" w:rsidRPr="00000000">
              <w:rPr>
                <w:sz w:val="28"/>
                <w:szCs w:val="28"/>
                <w:rtl w:val="0"/>
              </w:rPr>
              <w:t xml:space="preserve">матрица-наполнитель</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3">
            <w:pPr>
              <w:spacing w:after="0" w:before="0" w:lineRule="auto"/>
              <w:ind w:right="18"/>
              <w:jc w:val="right"/>
              <w:rPr>
                <w:sz w:val="28"/>
                <w:szCs w:val="28"/>
              </w:rPr>
            </w:pPr>
            <w:r w:rsidDel="00000000" w:rsidR="00000000" w:rsidRPr="00000000">
              <w:rPr>
                <w:sz w:val="28"/>
                <w:szCs w:val="28"/>
                <w:rtl w:val="0"/>
              </w:rPr>
              <w:t xml:space="preserve">2.9304</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4">
            <w:pPr>
              <w:spacing w:after="0" w:before="0" w:lineRule="auto"/>
              <w:ind w:right="20"/>
              <w:jc w:val="right"/>
              <w:rPr>
                <w:sz w:val="28"/>
                <w:szCs w:val="28"/>
              </w:rPr>
            </w:pPr>
            <w:r w:rsidDel="00000000" w:rsidR="00000000" w:rsidRPr="00000000">
              <w:rPr>
                <w:sz w:val="28"/>
                <w:szCs w:val="28"/>
                <w:rtl w:val="0"/>
              </w:rPr>
              <w:t xml:space="preserve">0.9132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5">
            <w:pPr>
              <w:spacing w:after="0" w:before="0" w:lineRule="auto"/>
              <w:ind w:right="20"/>
              <w:jc w:val="right"/>
              <w:rPr>
                <w:sz w:val="28"/>
                <w:szCs w:val="28"/>
              </w:rPr>
            </w:pPr>
            <w:r w:rsidDel="00000000" w:rsidR="00000000" w:rsidRPr="00000000">
              <w:rPr>
                <w:sz w:val="28"/>
                <w:szCs w:val="28"/>
                <w:rtl w:val="0"/>
              </w:rPr>
              <w:t xml:space="preserve">0.3894</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6">
            <w:pPr>
              <w:spacing w:after="0" w:before="0" w:lineRule="auto"/>
              <w:ind w:right="18"/>
              <w:jc w:val="right"/>
              <w:rPr>
                <w:sz w:val="28"/>
                <w:szCs w:val="28"/>
              </w:rPr>
            </w:pPr>
            <w:r w:rsidDel="00000000" w:rsidR="00000000" w:rsidRPr="00000000">
              <w:rPr>
                <w:sz w:val="28"/>
                <w:szCs w:val="28"/>
                <w:rtl w:val="0"/>
              </w:rPr>
              <w:t xml:space="preserve">5.5917</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7">
            <w:pPr>
              <w:spacing w:after="0" w:before="0" w:lineRule="auto"/>
              <w:ind w:right="20"/>
              <w:jc w:val="right"/>
              <w:rPr>
                <w:sz w:val="28"/>
                <w:szCs w:val="28"/>
              </w:rPr>
            </w:pPr>
            <w:r w:rsidDel="00000000" w:rsidR="00000000" w:rsidRPr="00000000">
              <w:rPr>
                <w:sz w:val="28"/>
                <w:szCs w:val="28"/>
                <w:rtl w:val="0"/>
              </w:rPr>
              <w:t xml:space="preserve">2.9069</w:t>
            </w:r>
          </w:p>
        </w:tc>
      </w:tr>
      <w:tr>
        <w:trPr>
          <w:cantSplit w:val="0"/>
          <w:trHeight w:val="481"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8">
            <w:pPr>
              <w:spacing w:after="0" w:before="0" w:line="321" w:lineRule="auto"/>
              <w:ind w:left="30" w:firstLine="0"/>
              <w:rPr>
                <w:sz w:val="28"/>
                <w:szCs w:val="28"/>
              </w:rPr>
            </w:pPr>
            <w:r w:rsidDel="00000000" w:rsidR="00000000" w:rsidRPr="00000000">
              <w:rPr>
                <w:sz w:val="28"/>
                <w:szCs w:val="28"/>
                <w:rtl w:val="0"/>
              </w:rPr>
              <w:t xml:space="preserve">Плотность, кг/м3</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9">
            <w:pPr>
              <w:spacing w:after="0" w:before="0" w:line="321" w:lineRule="auto"/>
              <w:ind w:right="18"/>
              <w:jc w:val="right"/>
              <w:rPr>
                <w:sz w:val="28"/>
                <w:szCs w:val="28"/>
              </w:rPr>
            </w:pPr>
            <w:r w:rsidDel="00000000" w:rsidR="00000000" w:rsidRPr="00000000">
              <w:rPr>
                <w:sz w:val="28"/>
                <w:szCs w:val="28"/>
                <w:rtl w:val="0"/>
              </w:rPr>
              <w:t xml:space="preserve">1975.7349</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A">
            <w:pPr>
              <w:spacing w:after="0" w:before="0" w:line="321" w:lineRule="auto"/>
              <w:ind w:right="20"/>
              <w:jc w:val="right"/>
              <w:rPr>
                <w:sz w:val="28"/>
                <w:szCs w:val="28"/>
              </w:rPr>
            </w:pPr>
            <w:r w:rsidDel="00000000" w:rsidR="00000000" w:rsidRPr="00000000">
              <w:rPr>
                <w:sz w:val="28"/>
                <w:szCs w:val="28"/>
                <w:rtl w:val="0"/>
              </w:rPr>
              <w:t xml:space="preserve">73.7292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B">
            <w:pPr>
              <w:spacing w:after="0" w:before="0" w:line="321" w:lineRule="auto"/>
              <w:ind w:right="20"/>
              <w:jc w:val="right"/>
              <w:rPr>
                <w:sz w:val="28"/>
                <w:szCs w:val="28"/>
              </w:rPr>
            </w:pPr>
            <w:r w:rsidDel="00000000" w:rsidR="00000000" w:rsidRPr="00000000">
              <w:rPr>
                <w:sz w:val="28"/>
                <w:szCs w:val="28"/>
                <w:rtl w:val="0"/>
              </w:rPr>
              <w:t xml:space="preserve">1731.7646</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C">
            <w:pPr>
              <w:spacing w:after="0" w:before="0" w:line="321" w:lineRule="auto"/>
              <w:ind w:right="18"/>
              <w:jc w:val="right"/>
              <w:rPr>
                <w:sz w:val="28"/>
                <w:szCs w:val="28"/>
              </w:rPr>
            </w:pPr>
            <w:r w:rsidDel="00000000" w:rsidR="00000000" w:rsidRPr="00000000">
              <w:rPr>
                <w:sz w:val="28"/>
                <w:szCs w:val="28"/>
                <w:rtl w:val="0"/>
              </w:rPr>
              <w:t xml:space="preserve">2207.7735</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D">
            <w:pPr>
              <w:spacing w:after="0" w:before="0" w:line="321" w:lineRule="auto"/>
              <w:ind w:left="46" w:firstLine="0"/>
              <w:rPr>
                <w:sz w:val="28"/>
                <w:szCs w:val="28"/>
              </w:rPr>
            </w:pPr>
            <w:r w:rsidDel="00000000" w:rsidR="00000000" w:rsidRPr="00000000">
              <w:rPr>
                <w:sz w:val="28"/>
                <w:szCs w:val="28"/>
                <w:rtl w:val="0"/>
              </w:rPr>
              <w:t xml:space="preserve">1977.6217</w:t>
            </w:r>
          </w:p>
        </w:tc>
      </w:tr>
      <w:tr>
        <w:trPr>
          <w:cantSplit w:val="0"/>
          <w:trHeight w:val="96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E">
            <w:pPr>
              <w:spacing w:after="0" w:before="0" w:lineRule="auto"/>
              <w:ind w:left="30" w:firstLine="0"/>
              <w:rPr>
                <w:sz w:val="28"/>
                <w:szCs w:val="28"/>
              </w:rPr>
            </w:pPr>
            <w:r w:rsidDel="00000000" w:rsidR="00000000" w:rsidRPr="00000000">
              <w:rPr>
                <w:sz w:val="28"/>
                <w:szCs w:val="28"/>
                <w:rtl w:val="0"/>
              </w:rPr>
              <w:t xml:space="preserve">модуль упругости,</w:t>
            </w:r>
          </w:p>
          <w:p w:rsidR="00000000" w:rsidDel="00000000" w:rsidP="00000000" w:rsidRDefault="00000000" w:rsidRPr="00000000" w14:paraId="0000006F">
            <w:pPr>
              <w:spacing w:after="0" w:before="0" w:lineRule="auto"/>
              <w:ind w:left="30" w:firstLine="0"/>
              <w:rPr>
                <w:sz w:val="28"/>
                <w:szCs w:val="28"/>
              </w:rPr>
            </w:pPr>
            <w:r w:rsidDel="00000000" w:rsidR="00000000" w:rsidRPr="00000000">
              <w:rPr>
                <w:sz w:val="28"/>
                <w:szCs w:val="28"/>
                <w:rtl w:val="0"/>
              </w:rPr>
              <w:t xml:space="preserve">ГПа</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0">
            <w:pPr>
              <w:spacing w:after="0" w:before="0" w:lineRule="auto"/>
              <w:ind w:right="18"/>
              <w:jc w:val="right"/>
              <w:rPr>
                <w:sz w:val="28"/>
                <w:szCs w:val="28"/>
              </w:rPr>
            </w:pPr>
            <w:r w:rsidDel="00000000" w:rsidR="00000000" w:rsidRPr="00000000">
              <w:rPr>
                <w:sz w:val="28"/>
                <w:szCs w:val="28"/>
                <w:rtl w:val="0"/>
              </w:rPr>
              <w:t xml:space="preserve">739.9232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1">
            <w:pPr>
              <w:spacing w:after="0" w:before="0" w:lineRule="auto"/>
              <w:ind w:right="20"/>
              <w:jc w:val="right"/>
              <w:rPr>
                <w:sz w:val="28"/>
                <w:szCs w:val="28"/>
              </w:rPr>
            </w:pPr>
            <w:r w:rsidDel="00000000" w:rsidR="00000000" w:rsidRPr="00000000">
              <w:rPr>
                <w:sz w:val="28"/>
                <w:szCs w:val="28"/>
                <w:rtl w:val="0"/>
              </w:rPr>
              <w:t xml:space="preserve">330.2316</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2">
            <w:pPr>
              <w:spacing w:after="0" w:before="0" w:lineRule="auto"/>
              <w:ind w:right="20"/>
              <w:jc w:val="right"/>
              <w:rPr>
                <w:sz w:val="28"/>
                <w:szCs w:val="28"/>
              </w:rPr>
            </w:pPr>
            <w:r w:rsidDel="00000000" w:rsidR="00000000" w:rsidRPr="00000000">
              <w:rPr>
                <w:sz w:val="28"/>
                <w:szCs w:val="28"/>
                <w:rtl w:val="0"/>
              </w:rPr>
              <w:t xml:space="preserve">2.4369</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3">
            <w:pPr>
              <w:spacing w:after="0" w:before="0" w:lineRule="auto"/>
              <w:ind w:right="19"/>
              <w:jc w:val="right"/>
              <w:rPr>
                <w:sz w:val="28"/>
                <w:szCs w:val="28"/>
              </w:rPr>
            </w:pPr>
            <w:r w:rsidDel="00000000" w:rsidR="00000000" w:rsidRPr="00000000">
              <w:rPr>
                <w:sz w:val="28"/>
                <w:szCs w:val="28"/>
                <w:rtl w:val="0"/>
              </w:rPr>
              <w:t xml:space="preserve">1911.5365</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4">
            <w:pPr>
              <w:spacing w:after="0" w:before="0" w:lineRule="auto"/>
              <w:ind w:right="20"/>
              <w:jc w:val="right"/>
              <w:rPr>
                <w:sz w:val="28"/>
                <w:szCs w:val="28"/>
              </w:rPr>
            </w:pPr>
            <w:r w:rsidDel="00000000" w:rsidR="00000000" w:rsidRPr="00000000">
              <w:rPr>
                <w:sz w:val="28"/>
                <w:szCs w:val="28"/>
                <w:rtl w:val="0"/>
              </w:rPr>
              <w:t xml:space="preserve">739.6643</w:t>
            </w:r>
          </w:p>
        </w:tc>
      </w:tr>
      <w:tr>
        <w:trPr>
          <w:cantSplit w:val="0"/>
          <w:trHeight w:val="96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5">
            <w:pPr>
              <w:spacing w:after="0" w:before="0" w:lineRule="auto"/>
              <w:ind w:left="30" w:firstLine="0"/>
              <w:rPr>
                <w:sz w:val="28"/>
                <w:szCs w:val="28"/>
              </w:rPr>
            </w:pPr>
            <w:r w:rsidDel="00000000" w:rsidR="00000000" w:rsidRPr="00000000">
              <w:rPr>
                <w:sz w:val="28"/>
                <w:szCs w:val="28"/>
                <w:rtl w:val="0"/>
              </w:rPr>
              <w:t xml:space="preserve">Количество</w:t>
            </w:r>
          </w:p>
          <w:p w:rsidR="00000000" w:rsidDel="00000000" w:rsidP="00000000" w:rsidRDefault="00000000" w:rsidRPr="00000000" w14:paraId="00000076">
            <w:pPr>
              <w:spacing w:after="0" w:before="0" w:lineRule="auto"/>
              <w:ind w:left="30" w:firstLine="0"/>
              <w:rPr>
                <w:sz w:val="28"/>
                <w:szCs w:val="28"/>
              </w:rPr>
            </w:pPr>
            <w:r w:rsidDel="00000000" w:rsidR="00000000" w:rsidRPr="00000000">
              <w:rPr>
                <w:sz w:val="28"/>
                <w:szCs w:val="28"/>
                <w:rtl w:val="0"/>
              </w:rPr>
              <w:t xml:space="preserve">отвердителя, м.%</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7">
            <w:pPr>
              <w:spacing w:after="0" w:before="0" w:lineRule="auto"/>
              <w:ind w:right="19"/>
              <w:jc w:val="right"/>
              <w:rPr>
                <w:sz w:val="28"/>
                <w:szCs w:val="28"/>
              </w:rPr>
            </w:pPr>
            <w:r w:rsidDel="00000000" w:rsidR="00000000" w:rsidRPr="00000000">
              <w:rPr>
                <w:sz w:val="28"/>
                <w:szCs w:val="28"/>
                <w:rtl w:val="0"/>
              </w:rPr>
              <w:t xml:space="preserve">110.5708</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8">
            <w:pPr>
              <w:spacing w:after="0" w:before="0" w:lineRule="auto"/>
              <w:ind w:right="20"/>
              <w:jc w:val="right"/>
              <w:rPr>
                <w:sz w:val="28"/>
                <w:szCs w:val="28"/>
              </w:rPr>
            </w:pPr>
            <w:r w:rsidDel="00000000" w:rsidR="00000000" w:rsidRPr="00000000">
              <w:rPr>
                <w:sz w:val="28"/>
                <w:szCs w:val="28"/>
                <w:rtl w:val="0"/>
              </w:rPr>
              <w:t xml:space="preserve">28.2959</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9">
            <w:pPr>
              <w:spacing w:after="0" w:before="0" w:lineRule="auto"/>
              <w:ind w:right="20"/>
              <w:jc w:val="right"/>
              <w:rPr>
                <w:sz w:val="28"/>
                <w:szCs w:val="28"/>
              </w:rPr>
            </w:pPr>
            <w:r w:rsidDel="00000000" w:rsidR="00000000" w:rsidRPr="00000000">
              <w:rPr>
                <w:sz w:val="28"/>
                <w:szCs w:val="28"/>
                <w:rtl w:val="0"/>
              </w:rPr>
              <w:t xml:space="preserve">17.7403</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A">
            <w:pPr>
              <w:spacing w:after="0" w:before="0" w:lineRule="auto"/>
              <w:ind w:right="18"/>
              <w:jc w:val="right"/>
              <w:rPr>
                <w:sz w:val="28"/>
                <w:szCs w:val="28"/>
              </w:rPr>
            </w:pPr>
            <w:r w:rsidDel="00000000" w:rsidR="00000000" w:rsidRPr="00000000">
              <w:rPr>
                <w:sz w:val="28"/>
                <w:szCs w:val="28"/>
                <w:rtl w:val="0"/>
              </w:rPr>
              <w:t xml:space="preserve">198.9532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B">
            <w:pPr>
              <w:spacing w:after="0" w:before="0" w:lineRule="auto"/>
              <w:ind w:right="19"/>
              <w:jc w:val="right"/>
              <w:rPr>
                <w:sz w:val="28"/>
                <w:szCs w:val="28"/>
              </w:rPr>
            </w:pPr>
            <w:r w:rsidDel="00000000" w:rsidR="00000000" w:rsidRPr="00000000">
              <w:rPr>
                <w:sz w:val="28"/>
                <w:szCs w:val="28"/>
                <w:rtl w:val="0"/>
              </w:rPr>
              <w:t xml:space="preserve">110.5648</w:t>
            </w:r>
          </w:p>
        </w:tc>
      </w:tr>
      <w:tr>
        <w:trPr>
          <w:cantSplit w:val="0"/>
          <w:trHeight w:val="1448"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C">
            <w:pPr>
              <w:spacing w:after="0" w:before="0" w:line="360" w:lineRule="auto"/>
              <w:ind w:left="30" w:right="407" w:firstLine="0"/>
              <w:rPr>
                <w:sz w:val="28"/>
                <w:szCs w:val="28"/>
              </w:rPr>
            </w:pPr>
            <w:r w:rsidDel="00000000" w:rsidR="00000000" w:rsidRPr="00000000">
              <w:rPr>
                <w:sz w:val="28"/>
                <w:szCs w:val="28"/>
                <w:rtl w:val="0"/>
              </w:rPr>
              <w:t xml:space="preserve">Содержание эпоксидных групп,</w:t>
            </w:r>
          </w:p>
          <w:p w:rsidR="00000000" w:rsidDel="00000000" w:rsidP="00000000" w:rsidRDefault="00000000" w:rsidRPr="00000000" w14:paraId="0000007D">
            <w:pPr>
              <w:spacing w:after="0" w:before="0" w:lineRule="auto"/>
              <w:ind w:left="30" w:firstLine="0"/>
              <w:rPr>
                <w:sz w:val="28"/>
                <w:szCs w:val="28"/>
              </w:rPr>
            </w:pPr>
            <w:r w:rsidDel="00000000" w:rsidR="00000000" w:rsidRPr="00000000">
              <w:rPr>
                <w:sz w:val="28"/>
                <w:szCs w:val="28"/>
                <w:rtl w:val="0"/>
              </w:rPr>
              <w:t xml:space="preserve">%_2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E">
            <w:pPr>
              <w:spacing w:after="0" w:before="0" w:lineRule="auto"/>
              <w:rPr>
                <w:sz w:val="42"/>
                <w:szCs w:val="42"/>
              </w:rPr>
            </w:pPr>
            <w:r w:rsidDel="00000000" w:rsidR="00000000" w:rsidRPr="00000000">
              <w:rPr>
                <w:rtl w:val="0"/>
              </w:rPr>
            </w:r>
          </w:p>
          <w:p w:rsidR="00000000" w:rsidDel="00000000" w:rsidP="00000000" w:rsidRDefault="00000000" w:rsidRPr="00000000" w14:paraId="0000007F">
            <w:pPr>
              <w:spacing w:after="0" w:before="0" w:lineRule="auto"/>
              <w:ind w:right="18"/>
              <w:jc w:val="right"/>
              <w:rPr>
                <w:sz w:val="28"/>
                <w:szCs w:val="28"/>
              </w:rPr>
            </w:pPr>
            <w:r w:rsidDel="00000000" w:rsidR="00000000" w:rsidRPr="00000000">
              <w:rPr>
                <w:sz w:val="28"/>
                <w:szCs w:val="28"/>
                <w:rtl w:val="0"/>
              </w:rPr>
              <w:t xml:space="preserve">22.2444</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0">
            <w:pPr>
              <w:spacing w:after="0" w:before="0" w:lineRule="auto"/>
              <w:rPr>
                <w:sz w:val="42"/>
                <w:szCs w:val="42"/>
              </w:rPr>
            </w:pPr>
            <w:r w:rsidDel="00000000" w:rsidR="00000000" w:rsidRPr="00000000">
              <w:rPr>
                <w:rtl w:val="0"/>
              </w:rPr>
            </w:r>
          </w:p>
          <w:p w:rsidR="00000000" w:rsidDel="00000000" w:rsidP="00000000" w:rsidRDefault="00000000" w:rsidRPr="00000000" w14:paraId="00000081">
            <w:pPr>
              <w:spacing w:after="0" w:before="0" w:lineRule="auto"/>
              <w:ind w:right="20"/>
              <w:jc w:val="right"/>
              <w:rPr>
                <w:sz w:val="28"/>
                <w:szCs w:val="28"/>
              </w:rPr>
            </w:pPr>
            <w:r w:rsidDel="00000000" w:rsidR="00000000" w:rsidRPr="00000000">
              <w:rPr>
                <w:sz w:val="28"/>
                <w:szCs w:val="28"/>
                <w:rtl w:val="0"/>
              </w:rPr>
              <w:t xml:space="preserve">2.4063</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2">
            <w:pPr>
              <w:spacing w:after="0" w:before="0" w:lineRule="auto"/>
              <w:rPr>
                <w:sz w:val="42"/>
                <w:szCs w:val="42"/>
              </w:rPr>
            </w:pPr>
            <w:r w:rsidDel="00000000" w:rsidR="00000000" w:rsidRPr="00000000">
              <w:rPr>
                <w:rtl w:val="0"/>
              </w:rPr>
            </w:r>
          </w:p>
          <w:p w:rsidR="00000000" w:rsidDel="00000000" w:rsidP="00000000" w:rsidRDefault="00000000" w:rsidRPr="00000000" w14:paraId="00000083">
            <w:pPr>
              <w:spacing w:after="0" w:before="0" w:lineRule="auto"/>
              <w:ind w:right="20"/>
              <w:jc w:val="right"/>
              <w:rPr>
                <w:sz w:val="28"/>
                <w:szCs w:val="28"/>
              </w:rPr>
            </w:pPr>
            <w:r w:rsidDel="00000000" w:rsidR="00000000" w:rsidRPr="00000000">
              <w:rPr>
                <w:sz w:val="28"/>
                <w:szCs w:val="28"/>
                <w:rtl w:val="0"/>
              </w:rPr>
              <w:t xml:space="preserve">14.2550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4">
            <w:pPr>
              <w:spacing w:after="0" w:before="0" w:lineRule="auto"/>
              <w:rPr>
                <w:sz w:val="42"/>
                <w:szCs w:val="42"/>
              </w:rPr>
            </w:pPr>
            <w:r w:rsidDel="00000000" w:rsidR="00000000" w:rsidRPr="00000000">
              <w:rPr>
                <w:rtl w:val="0"/>
              </w:rPr>
            </w:r>
          </w:p>
          <w:p w:rsidR="00000000" w:rsidDel="00000000" w:rsidP="00000000" w:rsidRDefault="00000000" w:rsidRPr="00000000" w14:paraId="00000085">
            <w:pPr>
              <w:spacing w:after="0" w:before="0" w:lineRule="auto"/>
              <w:ind w:right="18"/>
              <w:jc w:val="right"/>
              <w:rPr>
                <w:sz w:val="28"/>
                <w:szCs w:val="28"/>
              </w:rPr>
            </w:pPr>
            <w:r w:rsidDel="00000000" w:rsidR="00000000" w:rsidRPr="00000000">
              <w:rPr>
                <w:sz w:val="28"/>
                <w:szCs w:val="28"/>
                <w:rtl w:val="0"/>
              </w:rPr>
              <w:t xml:space="preserve">33.0000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6">
            <w:pPr>
              <w:spacing w:after="0" w:before="0" w:lineRule="auto"/>
              <w:rPr>
                <w:sz w:val="42"/>
                <w:szCs w:val="42"/>
              </w:rPr>
            </w:pPr>
            <w:r w:rsidDel="00000000" w:rsidR="00000000" w:rsidRPr="00000000">
              <w:rPr>
                <w:rtl w:val="0"/>
              </w:rPr>
            </w:r>
          </w:p>
          <w:p w:rsidR="00000000" w:rsidDel="00000000" w:rsidP="00000000" w:rsidRDefault="00000000" w:rsidRPr="00000000" w14:paraId="00000087">
            <w:pPr>
              <w:spacing w:after="0" w:before="0" w:lineRule="auto"/>
              <w:ind w:right="20"/>
              <w:jc w:val="right"/>
              <w:rPr>
                <w:sz w:val="28"/>
                <w:szCs w:val="28"/>
              </w:rPr>
            </w:pPr>
            <w:r w:rsidDel="00000000" w:rsidR="00000000" w:rsidRPr="00000000">
              <w:rPr>
                <w:sz w:val="28"/>
                <w:szCs w:val="28"/>
                <w:rtl w:val="0"/>
              </w:rPr>
              <w:t xml:space="preserve">22.2307</w:t>
            </w:r>
          </w:p>
        </w:tc>
      </w:tr>
      <w:tr>
        <w:trPr>
          <w:cantSplit w:val="0"/>
          <w:trHeight w:val="96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8">
            <w:pPr>
              <w:spacing w:after="0" w:before="0" w:line="321" w:lineRule="auto"/>
              <w:ind w:left="30" w:firstLine="0"/>
              <w:rPr>
                <w:sz w:val="28"/>
                <w:szCs w:val="28"/>
              </w:rPr>
            </w:pPr>
            <w:r w:rsidDel="00000000" w:rsidR="00000000" w:rsidRPr="00000000">
              <w:rPr>
                <w:sz w:val="28"/>
                <w:szCs w:val="28"/>
                <w:rtl w:val="0"/>
              </w:rPr>
              <w:t xml:space="preserve">Температура</w:t>
            </w:r>
          </w:p>
          <w:p w:rsidR="00000000" w:rsidDel="00000000" w:rsidP="00000000" w:rsidRDefault="00000000" w:rsidRPr="00000000" w14:paraId="00000089">
            <w:pPr>
              <w:spacing w:after="0" w:before="0" w:lineRule="auto"/>
              <w:ind w:left="30" w:firstLine="0"/>
              <w:rPr>
                <w:sz w:val="28"/>
                <w:szCs w:val="28"/>
              </w:rPr>
            </w:pPr>
            <w:r w:rsidDel="00000000" w:rsidR="00000000" w:rsidRPr="00000000">
              <w:rPr>
                <w:sz w:val="28"/>
                <w:szCs w:val="28"/>
                <w:rtl w:val="0"/>
              </w:rPr>
              <w:t xml:space="preserve">вспышки, С_2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A">
            <w:pPr>
              <w:spacing w:after="0" w:before="0" w:lineRule="auto"/>
              <w:ind w:right="18"/>
              <w:jc w:val="right"/>
              <w:rPr>
                <w:sz w:val="28"/>
                <w:szCs w:val="28"/>
              </w:rPr>
            </w:pPr>
            <w:r w:rsidDel="00000000" w:rsidR="00000000" w:rsidRPr="00000000">
              <w:rPr>
                <w:sz w:val="28"/>
                <w:szCs w:val="28"/>
                <w:rtl w:val="0"/>
              </w:rPr>
              <w:t xml:space="preserve">285.8822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B">
            <w:pPr>
              <w:spacing w:after="0" w:before="0" w:lineRule="auto"/>
              <w:ind w:right="20"/>
              <w:jc w:val="right"/>
              <w:rPr>
                <w:sz w:val="28"/>
                <w:szCs w:val="28"/>
              </w:rPr>
            </w:pPr>
            <w:r w:rsidDel="00000000" w:rsidR="00000000" w:rsidRPr="00000000">
              <w:rPr>
                <w:sz w:val="28"/>
                <w:szCs w:val="28"/>
                <w:rtl w:val="0"/>
              </w:rPr>
              <w:t xml:space="preserve">40.9433</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C">
            <w:pPr>
              <w:spacing w:after="0" w:before="0" w:lineRule="auto"/>
              <w:ind w:right="20"/>
              <w:jc w:val="right"/>
              <w:rPr>
                <w:sz w:val="28"/>
                <w:szCs w:val="28"/>
              </w:rPr>
            </w:pPr>
            <w:r w:rsidDel="00000000" w:rsidR="00000000" w:rsidRPr="00000000">
              <w:rPr>
                <w:sz w:val="28"/>
                <w:szCs w:val="28"/>
                <w:rtl w:val="0"/>
              </w:rPr>
              <w:t xml:space="preserve">100.0000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D">
            <w:pPr>
              <w:spacing w:after="0" w:before="0" w:lineRule="auto"/>
              <w:ind w:right="18"/>
              <w:jc w:val="right"/>
              <w:rPr>
                <w:sz w:val="28"/>
                <w:szCs w:val="28"/>
              </w:rPr>
            </w:pPr>
            <w:r w:rsidDel="00000000" w:rsidR="00000000" w:rsidRPr="00000000">
              <w:rPr>
                <w:sz w:val="28"/>
                <w:szCs w:val="28"/>
                <w:rtl w:val="0"/>
              </w:rPr>
              <w:t xml:space="preserve">413.2734</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E">
            <w:pPr>
              <w:spacing w:after="0" w:before="0" w:lineRule="auto"/>
              <w:ind w:right="20"/>
              <w:jc w:val="right"/>
              <w:rPr>
                <w:sz w:val="28"/>
                <w:szCs w:val="28"/>
              </w:rPr>
            </w:pPr>
            <w:r w:rsidDel="00000000" w:rsidR="00000000" w:rsidRPr="00000000">
              <w:rPr>
                <w:sz w:val="28"/>
                <w:szCs w:val="28"/>
                <w:rtl w:val="0"/>
              </w:rPr>
              <w:t xml:space="preserve">285.8968</w:t>
            </w:r>
          </w:p>
        </w:tc>
      </w:tr>
      <w:tr>
        <w:trPr>
          <w:cantSplit w:val="0"/>
          <w:trHeight w:val="96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8F">
            <w:pPr>
              <w:spacing w:after="0" w:before="0" w:line="321" w:lineRule="auto"/>
              <w:ind w:left="30" w:firstLine="0"/>
              <w:rPr>
                <w:sz w:val="28"/>
                <w:szCs w:val="28"/>
              </w:rPr>
            </w:pPr>
            <w:r w:rsidDel="00000000" w:rsidR="00000000" w:rsidRPr="00000000">
              <w:rPr>
                <w:sz w:val="28"/>
                <w:szCs w:val="28"/>
                <w:rtl w:val="0"/>
              </w:rPr>
              <w:t xml:space="preserve">Поверхностная</w:t>
            </w:r>
          </w:p>
          <w:p w:rsidR="00000000" w:rsidDel="00000000" w:rsidP="00000000" w:rsidRDefault="00000000" w:rsidRPr="00000000" w14:paraId="00000090">
            <w:pPr>
              <w:spacing w:after="0" w:before="0" w:lineRule="auto"/>
              <w:ind w:left="30" w:firstLine="0"/>
              <w:rPr>
                <w:sz w:val="28"/>
                <w:szCs w:val="28"/>
              </w:rPr>
            </w:pPr>
            <w:r w:rsidDel="00000000" w:rsidR="00000000" w:rsidRPr="00000000">
              <w:rPr>
                <w:sz w:val="28"/>
                <w:szCs w:val="28"/>
                <w:rtl w:val="0"/>
              </w:rPr>
              <w:t xml:space="preserve">плотность, г/м2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1">
            <w:pPr>
              <w:spacing w:after="0" w:before="0" w:lineRule="auto"/>
              <w:ind w:right="18"/>
              <w:jc w:val="right"/>
              <w:rPr>
                <w:sz w:val="28"/>
                <w:szCs w:val="28"/>
              </w:rPr>
            </w:pPr>
            <w:r w:rsidDel="00000000" w:rsidR="00000000" w:rsidRPr="00000000">
              <w:rPr>
                <w:sz w:val="28"/>
                <w:szCs w:val="28"/>
                <w:rtl w:val="0"/>
              </w:rPr>
              <w:t xml:space="preserve">482.7318</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2">
            <w:pPr>
              <w:spacing w:after="0" w:before="0" w:lineRule="auto"/>
              <w:ind w:right="20"/>
              <w:jc w:val="right"/>
              <w:rPr>
                <w:sz w:val="28"/>
                <w:szCs w:val="28"/>
              </w:rPr>
            </w:pPr>
            <w:r w:rsidDel="00000000" w:rsidR="00000000" w:rsidRPr="00000000">
              <w:rPr>
                <w:sz w:val="28"/>
                <w:szCs w:val="28"/>
                <w:rtl w:val="0"/>
              </w:rPr>
              <w:t xml:space="preserve">281.3147</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3">
            <w:pPr>
              <w:spacing w:after="0" w:before="0" w:lineRule="auto"/>
              <w:ind w:right="20"/>
              <w:jc w:val="right"/>
              <w:rPr>
                <w:sz w:val="28"/>
                <w:szCs w:val="28"/>
              </w:rPr>
            </w:pPr>
            <w:r w:rsidDel="00000000" w:rsidR="00000000" w:rsidRPr="00000000">
              <w:rPr>
                <w:sz w:val="28"/>
                <w:szCs w:val="28"/>
                <w:rtl w:val="0"/>
              </w:rPr>
              <w:t xml:space="preserve">0.6037</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4">
            <w:pPr>
              <w:spacing w:after="0" w:before="0" w:lineRule="auto"/>
              <w:ind w:right="18"/>
              <w:jc w:val="right"/>
              <w:rPr>
                <w:sz w:val="28"/>
                <w:szCs w:val="28"/>
              </w:rPr>
            </w:pPr>
            <w:r w:rsidDel="00000000" w:rsidR="00000000" w:rsidRPr="00000000">
              <w:rPr>
                <w:sz w:val="28"/>
                <w:szCs w:val="28"/>
                <w:rtl w:val="0"/>
              </w:rPr>
              <w:t xml:space="preserve">1399.5424</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5">
            <w:pPr>
              <w:spacing w:after="0" w:before="0" w:lineRule="auto"/>
              <w:ind w:right="20"/>
              <w:jc w:val="right"/>
              <w:rPr>
                <w:sz w:val="28"/>
                <w:szCs w:val="28"/>
              </w:rPr>
            </w:pPr>
            <w:r w:rsidDel="00000000" w:rsidR="00000000" w:rsidRPr="00000000">
              <w:rPr>
                <w:sz w:val="28"/>
                <w:szCs w:val="28"/>
                <w:rtl w:val="0"/>
              </w:rPr>
              <w:t xml:space="preserve">451.8644</w:t>
            </w:r>
          </w:p>
        </w:tc>
      </w:tr>
      <w:tr>
        <w:trPr>
          <w:cantSplit w:val="0"/>
          <w:trHeight w:val="1142"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6">
            <w:pPr>
              <w:spacing w:after="0" w:before="0" w:line="360" w:lineRule="auto"/>
              <w:ind w:left="30" w:right="130" w:firstLine="0"/>
              <w:rPr>
                <w:sz w:val="28"/>
                <w:szCs w:val="28"/>
              </w:rPr>
            </w:pPr>
            <w:r w:rsidDel="00000000" w:rsidR="00000000" w:rsidRPr="00000000">
              <w:rPr>
                <w:sz w:val="28"/>
                <w:szCs w:val="28"/>
                <w:rtl w:val="0"/>
              </w:rPr>
              <w:t xml:space="preserve">Модуль упругости при растяжении, ГПа</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7">
            <w:pPr>
              <w:spacing w:after="0" w:before="0" w:lineRule="auto"/>
              <w:rPr>
                <w:sz w:val="28"/>
                <w:szCs w:val="28"/>
              </w:rPr>
            </w:pPr>
            <w:r w:rsidDel="00000000" w:rsidR="00000000" w:rsidRPr="00000000">
              <w:rPr>
                <w:rtl w:val="0"/>
              </w:rPr>
            </w:r>
          </w:p>
          <w:p w:rsidR="00000000" w:rsidDel="00000000" w:rsidP="00000000" w:rsidRDefault="00000000" w:rsidRPr="00000000" w14:paraId="00000098">
            <w:pPr>
              <w:spacing w:after="0" w:before="0" w:lineRule="auto"/>
              <w:ind w:right="18"/>
              <w:jc w:val="right"/>
              <w:rPr>
                <w:sz w:val="28"/>
                <w:szCs w:val="28"/>
              </w:rPr>
            </w:pPr>
            <w:r w:rsidDel="00000000" w:rsidR="00000000" w:rsidRPr="00000000">
              <w:rPr>
                <w:sz w:val="28"/>
                <w:szCs w:val="28"/>
                <w:rtl w:val="0"/>
              </w:rPr>
              <w:t xml:space="preserve">73.3286</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9">
            <w:pPr>
              <w:spacing w:after="0" w:before="0" w:lineRule="auto"/>
              <w:rPr>
                <w:sz w:val="28"/>
                <w:szCs w:val="28"/>
              </w:rPr>
            </w:pPr>
            <w:r w:rsidDel="00000000" w:rsidR="00000000" w:rsidRPr="00000000">
              <w:rPr>
                <w:rtl w:val="0"/>
              </w:rPr>
            </w:r>
          </w:p>
          <w:p w:rsidR="00000000" w:rsidDel="00000000" w:rsidP="00000000" w:rsidRDefault="00000000" w:rsidRPr="00000000" w14:paraId="0000009A">
            <w:pPr>
              <w:spacing w:after="0" w:before="0" w:lineRule="auto"/>
              <w:ind w:right="19"/>
              <w:jc w:val="right"/>
              <w:rPr>
                <w:sz w:val="28"/>
                <w:szCs w:val="28"/>
              </w:rPr>
            </w:pPr>
            <w:r w:rsidDel="00000000" w:rsidR="00000000" w:rsidRPr="00000000">
              <w:rPr>
                <w:sz w:val="28"/>
                <w:szCs w:val="28"/>
                <w:rtl w:val="0"/>
              </w:rPr>
              <w:t xml:space="preserve">3.1190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B">
            <w:pPr>
              <w:spacing w:after="0" w:before="0" w:lineRule="auto"/>
              <w:rPr>
                <w:sz w:val="28"/>
                <w:szCs w:val="28"/>
              </w:rPr>
            </w:pPr>
            <w:r w:rsidDel="00000000" w:rsidR="00000000" w:rsidRPr="00000000">
              <w:rPr>
                <w:rtl w:val="0"/>
              </w:rPr>
            </w:r>
          </w:p>
          <w:p w:rsidR="00000000" w:rsidDel="00000000" w:rsidP="00000000" w:rsidRDefault="00000000" w:rsidRPr="00000000" w14:paraId="0000009C">
            <w:pPr>
              <w:spacing w:after="0" w:before="0" w:lineRule="auto"/>
              <w:ind w:right="20"/>
              <w:jc w:val="right"/>
              <w:rPr>
                <w:sz w:val="28"/>
                <w:szCs w:val="28"/>
              </w:rPr>
            </w:pPr>
            <w:r w:rsidDel="00000000" w:rsidR="00000000" w:rsidRPr="00000000">
              <w:rPr>
                <w:sz w:val="28"/>
                <w:szCs w:val="28"/>
                <w:rtl w:val="0"/>
              </w:rPr>
              <w:t xml:space="preserve">64.0541</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D">
            <w:pPr>
              <w:spacing w:after="0" w:before="0" w:lineRule="auto"/>
              <w:rPr>
                <w:sz w:val="28"/>
                <w:szCs w:val="28"/>
              </w:rPr>
            </w:pPr>
            <w:r w:rsidDel="00000000" w:rsidR="00000000" w:rsidRPr="00000000">
              <w:rPr>
                <w:rtl w:val="0"/>
              </w:rPr>
            </w:r>
          </w:p>
          <w:p w:rsidR="00000000" w:rsidDel="00000000" w:rsidP="00000000" w:rsidRDefault="00000000" w:rsidRPr="00000000" w14:paraId="0000009E">
            <w:pPr>
              <w:spacing w:after="0" w:before="0" w:lineRule="auto"/>
              <w:ind w:right="18"/>
              <w:jc w:val="right"/>
              <w:rPr>
                <w:sz w:val="28"/>
                <w:szCs w:val="28"/>
              </w:rPr>
            </w:pPr>
            <w:r w:rsidDel="00000000" w:rsidR="00000000" w:rsidRPr="00000000">
              <w:rPr>
                <w:sz w:val="28"/>
                <w:szCs w:val="28"/>
                <w:rtl w:val="0"/>
              </w:rPr>
              <w:t xml:space="preserve">82.6821</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9F">
            <w:pPr>
              <w:spacing w:after="0" w:before="0" w:lineRule="auto"/>
              <w:rPr>
                <w:sz w:val="28"/>
                <w:szCs w:val="28"/>
              </w:rPr>
            </w:pPr>
            <w:r w:rsidDel="00000000" w:rsidR="00000000" w:rsidRPr="00000000">
              <w:rPr>
                <w:rtl w:val="0"/>
              </w:rPr>
            </w:r>
          </w:p>
          <w:p w:rsidR="00000000" w:rsidDel="00000000" w:rsidP="00000000" w:rsidRDefault="00000000" w:rsidRPr="00000000" w14:paraId="000000A0">
            <w:pPr>
              <w:spacing w:after="0" w:before="0" w:lineRule="auto"/>
              <w:ind w:right="20"/>
              <w:jc w:val="right"/>
              <w:rPr>
                <w:sz w:val="28"/>
                <w:szCs w:val="28"/>
              </w:rPr>
            </w:pPr>
            <w:r w:rsidDel="00000000" w:rsidR="00000000" w:rsidRPr="00000000">
              <w:rPr>
                <w:sz w:val="28"/>
                <w:szCs w:val="28"/>
                <w:rtl w:val="0"/>
              </w:rPr>
              <w:t xml:space="preserve">73.2688</w:t>
            </w:r>
          </w:p>
        </w:tc>
      </w:tr>
      <w:tr>
        <w:trPr>
          <w:cantSplit w:val="0"/>
          <w:trHeight w:val="96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1">
            <w:pPr>
              <w:spacing w:after="0" w:before="0" w:lineRule="auto"/>
              <w:ind w:left="30" w:firstLine="0"/>
              <w:rPr>
                <w:sz w:val="28"/>
                <w:szCs w:val="28"/>
              </w:rPr>
            </w:pPr>
            <w:r w:rsidDel="00000000" w:rsidR="00000000" w:rsidRPr="00000000">
              <w:rPr>
                <w:sz w:val="28"/>
                <w:szCs w:val="28"/>
                <w:rtl w:val="0"/>
              </w:rPr>
              <w:t xml:space="preserve">Прочность при</w:t>
            </w:r>
          </w:p>
          <w:p w:rsidR="00000000" w:rsidDel="00000000" w:rsidP="00000000" w:rsidRDefault="00000000" w:rsidRPr="00000000" w14:paraId="000000A2">
            <w:pPr>
              <w:spacing w:after="0" w:before="0" w:lineRule="auto"/>
              <w:ind w:left="30" w:firstLine="0"/>
              <w:rPr>
                <w:sz w:val="28"/>
                <w:szCs w:val="28"/>
              </w:rPr>
            </w:pPr>
            <w:r w:rsidDel="00000000" w:rsidR="00000000" w:rsidRPr="00000000">
              <w:rPr>
                <w:sz w:val="28"/>
                <w:szCs w:val="28"/>
                <w:rtl w:val="0"/>
              </w:rPr>
              <w:t xml:space="preserve">растяжении, МПа</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3">
            <w:pPr>
              <w:spacing w:after="0" w:before="0" w:lineRule="auto"/>
              <w:ind w:right="18"/>
              <w:jc w:val="right"/>
              <w:rPr>
                <w:sz w:val="28"/>
                <w:szCs w:val="28"/>
              </w:rPr>
            </w:pPr>
            <w:r w:rsidDel="00000000" w:rsidR="00000000" w:rsidRPr="00000000">
              <w:rPr>
                <w:sz w:val="28"/>
                <w:szCs w:val="28"/>
                <w:rtl w:val="0"/>
              </w:rPr>
              <w:t xml:space="preserve">2466.9228</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4">
            <w:pPr>
              <w:spacing w:after="0" w:before="0" w:lineRule="auto"/>
              <w:ind w:right="20"/>
              <w:jc w:val="right"/>
              <w:rPr>
                <w:sz w:val="28"/>
                <w:szCs w:val="28"/>
              </w:rPr>
            </w:pPr>
            <w:r w:rsidDel="00000000" w:rsidR="00000000" w:rsidRPr="00000000">
              <w:rPr>
                <w:sz w:val="28"/>
                <w:szCs w:val="28"/>
                <w:rtl w:val="0"/>
              </w:rPr>
              <w:t xml:space="preserve">485.6280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5">
            <w:pPr>
              <w:spacing w:after="0" w:before="0" w:lineRule="auto"/>
              <w:ind w:right="20"/>
              <w:jc w:val="right"/>
              <w:rPr>
                <w:sz w:val="28"/>
                <w:szCs w:val="28"/>
              </w:rPr>
            </w:pPr>
            <w:r w:rsidDel="00000000" w:rsidR="00000000" w:rsidRPr="00000000">
              <w:rPr>
                <w:sz w:val="28"/>
                <w:szCs w:val="28"/>
                <w:rtl w:val="0"/>
              </w:rPr>
              <w:t xml:space="preserve">1036.8566</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6">
            <w:pPr>
              <w:spacing w:after="0" w:before="0" w:lineRule="auto"/>
              <w:ind w:right="18"/>
              <w:jc w:val="right"/>
              <w:rPr>
                <w:sz w:val="28"/>
                <w:szCs w:val="28"/>
              </w:rPr>
            </w:pPr>
            <w:r w:rsidDel="00000000" w:rsidR="00000000" w:rsidRPr="00000000">
              <w:rPr>
                <w:sz w:val="28"/>
                <w:szCs w:val="28"/>
                <w:rtl w:val="0"/>
              </w:rPr>
              <w:t xml:space="preserve">3848.4367</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7">
            <w:pPr>
              <w:spacing w:after="0" w:before="0" w:lineRule="auto"/>
              <w:ind w:left="46" w:firstLine="0"/>
              <w:rPr>
                <w:sz w:val="28"/>
                <w:szCs w:val="28"/>
              </w:rPr>
            </w:pPr>
            <w:r w:rsidDel="00000000" w:rsidR="00000000" w:rsidRPr="00000000">
              <w:rPr>
                <w:sz w:val="28"/>
                <w:szCs w:val="28"/>
                <w:rtl w:val="0"/>
              </w:rPr>
              <w:t xml:space="preserve">2459.5245</w:t>
            </w:r>
          </w:p>
        </w:tc>
      </w:tr>
      <w:tr>
        <w:trPr>
          <w:cantSplit w:val="0"/>
          <w:trHeight w:val="96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8">
            <w:pPr>
              <w:spacing w:after="0" w:before="0" w:lineRule="auto"/>
              <w:ind w:left="30" w:firstLine="0"/>
              <w:rPr>
                <w:sz w:val="28"/>
                <w:szCs w:val="28"/>
              </w:rPr>
            </w:pPr>
            <w:r w:rsidDel="00000000" w:rsidR="00000000" w:rsidRPr="00000000">
              <w:rPr>
                <w:sz w:val="28"/>
                <w:szCs w:val="28"/>
                <w:rtl w:val="0"/>
              </w:rPr>
              <w:t xml:space="preserve">Потребление смолы,</w:t>
            </w:r>
          </w:p>
          <w:p w:rsidR="00000000" w:rsidDel="00000000" w:rsidP="00000000" w:rsidRDefault="00000000" w:rsidRPr="00000000" w14:paraId="000000A9">
            <w:pPr>
              <w:spacing w:after="0" w:before="0" w:lineRule="auto"/>
              <w:ind w:left="30" w:firstLine="0"/>
              <w:rPr>
                <w:sz w:val="28"/>
                <w:szCs w:val="28"/>
              </w:rPr>
            </w:pPr>
            <w:r w:rsidDel="00000000" w:rsidR="00000000" w:rsidRPr="00000000">
              <w:rPr>
                <w:sz w:val="28"/>
                <w:szCs w:val="28"/>
                <w:rtl w:val="0"/>
              </w:rPr>
              <w:t xml:space="preserve">г/м2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A">
            <w:pPr>
              <w:spacing w:after="0" w:before="0" w:lineRule="auto"/>
              <w:ind w:right="18"/>
              <w:jc w:val="right"/>
              <w:rPr>
                <w:sz w:val="28"/>
                <w:szCs w:val="28"/>
              </w:rPr>
            </w:pPr>
            <w:r w:rsidDel="00000000" w:rsidR="00000000" w:rsidRPr="00000000">
              <w:rPr>
                <w:sz w:val="28"/>
                <w:szCs w:val="28"/>
                <w:rtl w:val="0"/>
              </w:rPr>
              <w:t xml:space="preserve">218.4231</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B">
            <w:pPr>
              <w:spacing w:after="0" w:before="0" w:lineRule="auto"/>
              <w:ind w:right="20"/>
              <w:jc w:val="right"/>
              <w:rPr>
                <w:sz w:val="28"/>
                <w:szCs w:val="28"/>
              </w:rPr>
            </w:pPr>
            <w:r w:rsidDel="00000000" w:rsidR="00000000" w:rsidRPr="00000000">
              <w:rPr>
                <w:sz w:val="28"/>
                <w:szCs w:val="28"/>
                <w:rtl w:val="0"/>
              </w:rPr>
              <w:t xml:space="preserve">59.7359</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C">
            <w:pPr>
              <w:spacing w:after="0" w:before="0" w:lineRule="auto"/>
              <w:ind w:right="20"/>
              <w:jc w:val="right"/>
              <w:rPr>
                <w:sz w:val="28"/>
                <w:szCs w:val="28"/>
              </w:rPr>
            </w:pPr>
            <w:r w:rsidDel="00000000" w:rsidR="00000000" w:rsidRPr="00000000">
              <w:rPr>
                <w:sz w:val="28"/>
                <w:szCs w:val="28"/>
                <w:rtl w:val="0"/>
              </w:rPr>
              <w:t xml:space="preserve">33.8030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D">
            <w:pPr>
              <w:spacing w:after="0" w:before="0" w:lineRule="auto"/>
              <w:ind w:right="18"/>
              <w:jc w:val="right"/>
              <w:rPr>
                <w:sz w:val="28"/>
                <w:szCs w:val="28"/>
              </w:rPr>
            </w:pPr>
            <w:r w:rsidDel="00000000" w:rsidR="00000000" w:rsidRPr="00000000">
              <w:rPr>
                <w:sz w:val="28"/>
                <w:szCs w:val="28"/>
                <w:rtl w:val="0"/>
              </w:rPr>
              <w:t xml:space="preserve">414.5906</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E">
            <w:pPr>
              <w:spacing w:after="0" w:before="0" w:lineRule="auto"/>
              <w:ind w:right="20"/>
              <w:jc w:val="right"/>
              <w:rPr>
                <w:sz w:val="28"/>
                <w:szCs w:val="28"/>
              </w:rPr>
            </w:pPr>
            <w:r w:rsidDel="00000000" w:rsidR="00000000" w:rsidRPr="00000000">
              <w:rPr>
                <w:sz w:val="28"/>
                <w:szCs w:val="28"/>
                <w:rtl w:val="0"/>
              </w:rPr>
              <w:t xml:space="preserve">219.1989</w:t>
            </w:r>
          </w:p>
        </w:tc>
      </w:tr>
      <w:tr>
        <w:trPr>
          <w:cantSplit w:val="0"/>
          <w:trHeight w:val="696"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AF">
            <w:pPr>
              <w:spacing w:after="0" w:before="0" w:lineRule="auto"/>
              <w:ind w:left="30" w:firstLine="0"/>
              <w:rPr>
                <w:sz w:val="28"/>
                <w:szCs w:val="28"/>
              </w:rPr>
            </w:pPr>
            <w:r w:rsidDel="00000000" w:rsidR="00000000" w:rsidRPr="00000000">
              <w:rPr>
                <w:sz w:val="28"/>
                <w:szCs w:val="28"/>
                <w:rtl w:val="0"/>
              </w:rPr>
              <w:t xml:space="preserve">Угол нашивки, град</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0">
            <w:pPr>
              <w:spacing w:after="0" w:before="0" w:lineRule="auto"/>
              <w:ind w:right="18"/>
              <w:jc w:val="right"/>
              <w:rPr>
                <w:sz w:val="28"/>
                <w:szCs w:val="28"/>
              </w:rPr>
            </w:pPr>
            <w:r w:rsidDel="00000000" w:rsidR="00000000" w:rsidRPr="00000000">
              <w:rPr>
                <w:sz w:val="28"/>
                <w:szCs w:val="28"/>
                <w:rtl w:val="0"/>
              </w:rPr>
              <w:t xml:space="preserve">44.2522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1">
            <w:pPr>
              <w:spacing w:after="0" w:before="0" w:lineRule="auto"/>
              <w:ind w:right="20"/>
              <w:jc w:val="right"/>
              <w:rPr>
                <w:sz w:val="28"/>
                <w:szCs w:val="28"/>
              </w:rPr>
            </w:pPr>
            <w:r w:rsidDel="00000000" w:rsidR="00000000" w:rsidRPr="00000000">
              <w:rPr>
                <w:sz w:val="28"/>
                <w:szCs w:val="28"/>
                <w:rtl w:val="0"/>
              </w:rPr>
              <w:t xml:space="preserve">45.0158</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2">
            <w:pPr>
              <w:spacing w:after="0" w:before="0" w:lineRule="auto"/>
              <w:ind w:right="20"/>
              <w:jc w:val="right"/>
              <w:rPr>
                <w:sz w:val="28"/>
                <w:szCs w:val="28"/>
              </w:rPr>
            </w:pPr>
            <w:r w:rsidDel="00000000" w:rsidR="00000000" w:rsidRPr="00000000">
              <w:rPr>
                <w:sz w:val="28"/>
                <w:szCs w:val="28"/>
                <w:rtl w:val="0"/>
              </w:rPr>
              <w:t xml:space="preserve">0.0000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3">
            <w:pPr>
              <w:spacing w:after="0" w:before="0" w:lineRule="auto"/>
              <w:ind w:right="18"/>
              <w:jc w:val="right"/>
              <w:rPr>
                <w:sz w:val="28"/>
                <w:szCs w:val="28"/>
              </w:rPr>
            </w:pPr>
            <w:r w:rsidDel="00000000" w:rsidR="00000000" w:rsidRPr="00000000">
              <w:rPr>
                <w:sz w:val="28"/>
                <w:szCs w:val="28"/>
                <w:rtl w:val="0"/>
              </w:rPr>
              <w:t xml:space="preserve">90.0000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4">
            <w:pPr>
              <w:spacing w:after="0" w:before="0" w:lineRule="auto"/>
              <w:ind w:right="20"/>
              <w:jc w:val="right"/>
              <w:rPr>
                <w:sz w:val="28"/>
                <w:szCs w:val="28"/>
              </w:rPr>
            </w:pPr>
            <w:r w:rsidDel="00000000" w:rsidR="00000000" w:rsidRPr="00000000">
              <w:rPr>
                <w:sz w:val="28"/>
                <w:szCs w:val="28"/>
                <w:rtl w:val="0"/>
              </w:rPr>
              <w:t xml:space="preserve">0.0000</w:t>
            </w:r>
          </w:p>
        </w:tc>
      </w:tr>
      <w:tr>
        <w:trPr>
          <w:cantSplit w:val="0"/>
          <w:trHeight w:val="481"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5">
            <w:pPr>
              <w:spacing w:after="0" w:before="0" w:line="321" w:lineRule="auto"/>
              <w:ind w:left="30" w:firstLine="0"/>
              <w:rPr>
                <w:sz w:val="28"/>
                <w:szCs w:val="28"/>
              </w:rPr>
            </w:pPr>
            <w:r w:rsidDel="00000000" w:rsidR="00000000" w:rsidRPr="00000000">
              <w:rPr>
                <w:sz w:val="28"/>
                <w:szCs w:val="28"/>
                <w:rtl w:val="0"/>
              </w:rPr>
              <w:t xml:space="preserve">Шаг нашивки</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6">
            <w:pPr>
              <w:spacing w:after="0" w:before="0" w:line="321" w:lineRule="auto"/>
              <w:ind w:right="18"/>
              <w:jc w:val="right"/>
              <w:rPr>
                <w:sz w:val="28"/>
                <w:szCs w:val="28"/>
              </w:rPr>
            </w:pPr>
            <w:r w:rsidDel="00000000" w:rsidR="00000000" w:rsidRPr="00000000">
              <w:rPr>
                <w:sz w:val="28"/>
                <w:szCs w:val="28"/>
                <w:rtl w:val="0"/>
              </w:rPr>
              <w:t xml:space="preserve">6.8992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7">
            <w:pPr>
              <w:spacing w:after="0" w:before="0" w:line="321" w:lineRule="auto"/>
              <w:ind w:right="20"/>
              <w:jc w:val="right"/>
              <w:rPr>
                <w:sz w:val="28"/>
                <w:szCs w:val="28"/>
              </w:rPr>
            </w:pPr>
            <w:r w:rsidDel="00000000" w:rsidR="00000000" w:rsidRPr="00000000">
              <w:rPr>
                <w:sz w:val="28"/>
                <w:szCs w:val="28"/>
                <w:rtl w:val="0"/>
              </w:rPr>
              <w:t xml:space="preserve">2.5635</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8">
            <w:pPr>
              <w:spacing w:after="0" w:before="0" w:line="321" w:lineRule="auto"/>
              <w:ind w:right="20"/>
              <w:jc w:val="right"/>
              <w:rPr>
                <w:sz w:val="28"/>
                <w:szCs w:val="28"/>
              </w:rPr>
            </w:pPr>
            <w:r w:rsidDel="00000000" w:rsidR="00000000" w:rsidRPr="00000000">
              <w:rPr>
                <w:sz w:val="28"/>
                <w:szCs w:val="28"/>
                <w:rtl w:val="0"/>
              </w:rPr>
              <w:t xml:space="preserve">0.0000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9">
            <w:pPr>
              <w:spacing w:after="0" w:before="0" w:line="321" w:lineRule="auto"/>
              <w:ind w:right="18"/>
              <w:jc w:val="right"/>
              <w:rPr>
                <w:sz w:val="28"/>
                <w:szCs w:val="28"/>
              </w:rPr>
            </w:pPr>
            <w:r w:rsidDel="00000000" w:rsidR="00000000" w:rsidRPr="00000000">
              <w:rPr>
                <w:sz w:val="28"/>
                <w:szCs w:val="28"/>
                <w:rtl w:val="0"/>
              </w:rPr>
              <w:t xml:space="preserve">14.4405</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A">
            <w:pPr>
              <w:spacing w:after="0" w:before="0" w:line="321" w:lineRule="auto"/>
              <w:ind w:right="20"/>
              <w:jc w:val="right"/>
              <w:rPr>
                <w:sz w:val="28"/>
                <w:szCs w:val="28"/>
              </w:rPr>
            </w:pPr>
            <w:r w:rsidDel="00000000" w:rsidR="00000000" w:rsidRPr="00000000">
              <w:rPr>
                <w:sz w:val="28"/>
                <w:szCs w:val="28"/>
                <w:rtl w:val="0"/>
              </w:rPr>
              <w:t xml:space="preserve">6.9161</w:t>
            </w:r>
          </w:p>
        </w:tc>
      </w:tr>
      <w:tr>
        <w:trPr>
          <w:cantSplit w:val="0"/>
          <w:trHeight w:val="482"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B">
            <w:pPr>
              <w:spacing w:after="0" w:before="0" w:lineRule="auto"/>
              <w:ind w:left="30" w:firstLine="0"/>
              <w:rPr>
                <w:sz w:val="28"/>
                <w:szCs w:val="28"/>
              </w:rPr>
            </w:pPr>
            <w:r w:rsidDel="00000000" w:rsidR="00000000" w:rsidRPr="00000000">
              <w:rPr>
                <w:sz w:val="28"/>
                <w:szCs w:val="28"/>
                <w:rtl w:val="0"/>
              </w:rPr>
              <w:t xml:space="preserve">Плотность нашивки</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C">
            <w:pPr>
              <w:spacing w:after="0" w:before="0" w:lineRule="auto"/>
              <w:ind w:right="18"/>
              <w:jc w:val="right"/>
              <w:rPr>
                <w:sz w:val="28"/>
                <w:szCs w:val="28"/>
              </w:rPr>
            </w:pPr>
            <w:r w:rsidDel="00000000" w:rsidR="00000000" w:rsidRPr="00000000">
              <w:rPr>
                <w:sz w:val="28"/>
                <w:szCs w:val="28"/>
                <w:rtl w:val="0"/>
              </w:rPr>
              <w:t xml:space="preserve">57.1539</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D">
            <w:pPr>
              <w:spacing w:after="0" w:before="0" w:lineRule="auto"/>
              <w:ind w:right="20"/>
              <w:jc w:val="right"/>
              <w:rPr>
                <w:sz w:val="28"/>
                <w:szCs w:val="28"/>
              </w:rPr>
            </w:pPr>
            <w:r w:rsidDel="00000000" w:rsidR="00000000" w:rsidRPr="00000000">
              <w:rPr>
                <w:sz w:val="28"/>
                <w:szCs w:val="28"/>
                <w:rtl w:val="0"/>
              </w:rPr>
              <w:t xml:space="preserve">12.3510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E">
            <w:pPr>
              <w:spacing w:after="0" w:before="0" w:lineRule="auto"/>
              <w:ind w:right="20"/>
              <w:jc w:val="right"/>
              <w:rPr>
                <w:sz w:val="28"/>
                <w:szCs w:val="28"/>
              </w:rPr>
            </w:pPr>
            <w:r w:rsidDel="00000000" w:rsidR="00000000" w:rsidRPr="00000000">
              <w:rPr>
                <w:sz w:val="28"/>
                <w:szCs w:val="28"/>
                <w:rtl w:val="0"/>
              </w:rPr>
              <w:t xml:space="preserve">0.0000</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BF">
            <w:pPr>
              <w:spacing w:after="0" w:before="0" w:lineRule="auto"/>
              <w:ind w:right="18"/>
              <w:jc w:val="right"/>
              <w:rPr>
                <w:sz w:val="28"/>
                <w:szCs w:val="28"/>
              </w:rPr>
            </w:pPr>
            <w:r w:rsidDel="00000000" w:rsidR="00000000" w:rsidRPr="00000000">
              <w:rPr>
                <w:sz w:val="28"/>
                <w:szCs w:val="28"/>
                <w:rtl w:val="0"/>
              </w:rPr>
              <w:t xml:space="preserve">103.9889</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C0">
            <w:pPr>
              <w:spacing w:after="0" w:before="0" w:lineRule="auto"/>
              <w:ind w:right="20"/>
              <w:jc w:val="right"/>
              <w:rPr>
                <w:sz w:val="28"/>
                <w:szCs w:val="28"/>
              </w:rPr>
            </w:pPr>
            <w:r w:rsidDel="00000000" w:rsidR="00000000" w:rsidRPr="00000000">
              <w:rPr>
                <w:sz w:val="28"/>
                <w:szCs w:val="28"/>
                <w:rtl w:val="0"/>
              </w:rPr>
              <w:t xml:space="preserve">57.3419</w:t>
            </w:r>
          </w:p>
        </w:tc>
      </w:tr>
    </w:tbl>
    <w:p w:rsidR="00000000" w:rsidDel="00000000" w:rsidP="00000000" w:rsidRDefault="00000000" w:rsidRPr="00000000" w14:paraId="000000C1">
      <w:pPr>
        <w:rPr>
          <w:sz w:val="28"/>
          <w:szCs w:val="28"/>
          <w:highlight w:val="white"/>
        </w:rPr>
      </w:pPr>
      <w:r w:rsidDel="00000000" w:rsidR="00000000" w:rsidRPr="00000000">
        <w:rPr>
          <w:rtl w:val="0"/>
        </w:rPr>
      </w:r>
    </w:p>
    <w:p w:rsidR="00000000" w:rsidDel="00000000" w:rsidP="00000000" w:rsidRDefault="00000000" w:rsidRPr="00000000" w14:paraId="000000C2">
      <w:pPr>
        <w:spacing w:before="1" w:line="360" w:lineRule="auto"/>
        <w:ind w:left="0" w:right="120" w:firstLine="850.3937007874017"/>
        <w:jc w:val="both"/>
        <w:rPr>
          <w:sz w:val="28"/>
          <w:szCs w:val="28"/>
        </w:rPr>
      </w:pPr>
      <w:r w:rsidDel="00000000" w:rsidR="00000000" w:rsidRPr="00000000">
        <w:rPr>
          <w:sz w:val="28"/>
          <w:szCs w:val="28"/>
          <w:highlight w:val="white"/>
          <w:rtl w:val="0"/>
        </w:rPr>
        <w:t xml:space="preserve">По гистограммам распределения и “ящикам с усами”,  приведенные на Рис. 1,2,3., можно увидеть, что все признаки имеют нормальное распределение, также положительны. Однако есть исключение в виде “Угла нашивки”, данный признак бинарный, категориальный.</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140996</wp:posOffset>
            </wp:positionV>
            <wp:extent cx="5796275" cy="5980112"/>
            <wp:effectExtent b="0" l="0" r="0" t="0"/>
            <wp:wrapSquare wrapText="bothSides" distB="19050" distT="19050" distL="19050" distR="19050"/>
            <wp:docPr id="4" name="image7.png"/>
            <a:graphic>
              <a:graphicData uri="http://schemas.openxmlformats.org/drawingml/2006/picture">
                <pic:pic>
                  <pic:nvPicPr>
                    <pic:cNvPr id="0" name="image7.png"/>
                    <pic:cNvPicPr preferRelativeResize="0"/>
                  </pic:nvPicPr>
                  <pic:blipFill>
                    <a:blip r:embed="rId9"/>
                    <a:srcRect b="69767" l="0" r="0" t="0"/>
                    <a:stretch>
                      <a:fillRect/>
                    </a:stretch>
                  </pic:blipFill>
                  <pic:spPr>
                    <a:xfrm>
                      <a:off x="0" y="0"/>
                      <a:ext cx="5796275" cy="5980112"/>
                    </a:xfrm>
                    <a:prstGeom prst="rect"/>
                    <a:ln/>
                  </pic:spPr>
                </pic:pic>
              </a:graphicData>
            </a:graphic>
          </wp:anchor>
        </w:drawing>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999.3307086614186" w:firstLine="301.1968503937009"/>
        <w:jc w:val="both"/>
        <w:rPr>
          <w:sz w:val="28"/>
          <w:szCs w:val="28"/>
        </w:rPr>
      </w:pPr>
      <w:r w:rsidDel="00000000" w:rsidR="00000000" w:rsidRPr="00000000">
        <w:rPr>
          <w:rtl w:val="0"/>
        </w:rPr>
      </w:r>
    </w:p>
    <w:p w:rsidR="00000000" w:rsidDel="00000000" w:rsidP="00000000" w:rsidRDefault="00000000" w:rsidRPr="00000000" w14:paraId="000000D9">
      <w:pPr>
        <w:spacing w:before="88" w:line="360" w:lineRule="auto"/>
        <w:ind w:left="3182" w:right="999.3307086614186" w:hanging="2756.803149606299"/>
        <w:jc w:val="center"/>
        <w:rPr>
          <w:sz w:val="28"/>
          <w:szCs w:val="28"/>
        </w:rPr>
      </w:pPr>
      <w:r w:rsidDel="00000000" w:rsidR="00000000" w:rsidRPr="00000000">
        <w:rPr>
          <w:sz w:val="28"/>
          <w:szCs w:val="28"/>
          <w:rtl w:val="0"/>
        </w:rPr>
        <w:t xml:space="preserve">Рисунок 1 - Гистограммы распределения переменных и диаграммы «ящик с усами»</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 w:right="124" w:firstLine="708"/>
        <w:jc w:val="both"/>
        <w:rPr>
          <w:sz w:val="28"/>
          <w:szCs w:val="28"/>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24" w:firstLine="0"/>
        <w:jc w:val="both"/>
        <w:rPr>
          <w:sz w:val="28"/>
          <w:szCs w:val="28"/>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24" w:hanging="425.19685039370086"/>
        <w:jc w:val="both"/>
        <w:rPr>
          <w:sz w:val="28"/>
          <w:szCs w:val="28"/>
        </w:rPr>
      </w:pPr>
      <w:r w:rsidDel="00000000" w:rsidR="00000000" w:rsidRPr="00000000">
        <w:rPr>
          <w:sz w:val="28"/>
          <w:szCs w:val="28"/>
        </w:rPr>
        <w:drawing>
          <wp:inline distB="19050" distT="19050" distL="19050" distR="19050">
            <wp:extent cx="6243252" cy="6203801"/>
            <wp:effectExtent b="0" l="0" r="0" t="0"/>
            <wp:docPr id="13" name="image3.png"/>
            <a:graphic>
              <a:graphicData uri="http://schemas.openxmlformats.org/drawingml/2006/picture">
                <pic:pic>
                  <pic:nvPicPr>
                    <pic:cNvPr id="0" name="image3.png"/>
                    <pic:cNvPicPr preferRelativeResize="0"/>
                  </pic:nvPicPr>
                  <pic:blipFill>
                    <a:blip r:embed="rId9"/>
                    <a:srcRect b="38634" l="0" r="-7020" t="30231"/>
                    <a:stretch>
                      <a:fillRect/>
                    </a:stretch>
                  </pic:blipFill>
                  <pic:spPr>
                    <a:xfrm>
                      <a:off x="0" y="0"/>
                      <a:ext cx="6243252" cy="620380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before="88" w:line="360" w:lineRule="auto"/>
        <w:ind w:left="1417.3228346456694" w:right="1634" w:firstLine="79.84251968503912"/>
        <w:jc w:val="center"/>
        <w:rPr>
          <w:sz w:val="28"/>
          <w:szCs w:val="28"/>
        </w:rPr>
      </w:pPr>
      <w:r w:rsidDel="00000000" w:rsidR="00000000" w:rsidRPr="00000000">
        <w:rPr>
          <w:sz w:val="28"/>
          <w:szCs w:val="28"/>
          <w:rtl w:val="0"/>
        </w:rPr>
        <w:t xml:space="preserve">Рисунок 2 - Гистограммы распределения переменных и диаграммы «ящик с усами»</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24" w:firstLine="0"/>
        <w:jc w:val="both"/>
        <w:rPr>
          <w:sz w:val="28"/>
          <w:szCs w:val="28"/>
        </w:rPr>
      </w:pPr>
      <w:r w:rsidDel="00000000" w:rsidR="00000000" w:rsidRPr="00000000">
        <w:rPr>
          <w:rtl w:val="0"/>
        </w:rPr>
      </w:r>
    </w:p>
    <w:p w:rsidR="00000000" w:rsidDel="00000000" w:rsidP="00000000" w:rsidRDefault="00000000" w:rsidRPr="00000000" w14:paraId="000000E0">
      <w:pPr>
        <w:spacing w:before="88" w:line="360" w:lineRule="auto"/>
        <w:ind w:left="708.6614173228347" w:right="1634" w:hanging="850.3937007874015"/>
        <w:rPr>
          <w:sz w:val="28"/>
          <w:szCs w:val="28"/>
        </w:rPr>
      </w:pPr>
      <w:r w:rsidDel="00000000" w:rsidR="00000000" w:rsidRPr="00000000">
        <w:rPr>
          <w:sz w:val="28"/>
          <w:szCs w:val="28"/>
        </w:rPr>
        <w:drawing>
          <wp:inline distB="19050" distT="19050" distL="19050" distR="19050">
            <wp:extent cx="5977312" cy="7990613"/>
            <wp:effectExtent b="0" l="0" r="0" t="0"/>
            <wp:docPr id="9" name="image5.png"/>
            <a:graphic>
              <a:graphicData uri="http://schemas.openxmlformats.org/drawingml/2006/picture">
                <pic:pic>
                  <pic:nvPicPr>
                    <pic:cNvPr id="0" name="image5.png"/>
                    <pic:cNvPicPr preferRelativeResize="0"/>
                  </pic:nvPicPr>
                  <pic:blipFill>
                    <a:blip r:embed="rId9"/>
                    <a:srcRect b="0" l="0" r="0" t="60862"/>
                    <a:stretch>
                      <a:fillRect/>
                    </a:stretch>
                  </pic:blipFill>
                  <pic:spPr>
                    <a:xfrm>
                      <a:off x="0" y="0"/>
                      <a:ext cx="5977312" cy="799061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before="88" w:line="360" w:lineRule="auto"/>
        <w:ind w:left="2125.9842519685035" w:right="1424.5275590551182" w:hanging="1440"/>
        <w:jc w:val="center"/>
        <w:rPr>
          <w:sz w:val="28"/>
          <w:szCs w:val="28"/>
        </w:rPr>
      </w:pPr>
      <w:r w:rsidDel="00000000" w:rsidR="00000000" w:rsidRPr="00000000">
        <w:rPr>
          <w:sz w:val="28"/>
          <w:szCs w:val="28"/>
          <w:rtl w:val="0"/>
        </w:rPr>
        <w:t xml:space="preserve">Рисунок 2 - Гистограммы распределения переменных и диаграммы «ящик с усами»</w:t>
      </w:r>
    </w:p>
    <w:p w:rsidR="00000000" w:rsidDel="00000000" w:rsidP="00000000" w:rsidRDefault="00000000" w:rsidRPr="00000000" w14:paraId="000000E2">
      <w:pPr>
        <w:spacing w:before="88" w:line="360" w:lineRule="auto"/>
        <w:ind w:left="0" w:right="7.204724409448886" w:firstLine="850.3937007874017"/>
        <w:jc w:val="both"/>
        <w:rPr>
          <w:sz w:val="28"/>
          <w:szCs w:val="28"/>
        </w:rPr>
      </w:pPr>
      <w:r w:rsidDel="00000000" w:rsidR="00000000" w:rsidRPr="00000000">
        <w:rPr>
          <w:rtl w:val="0"/>
        </w:rPr>
      </w:r>
    </w:p>
    <w:p w:rsidR="00000000" w:rsidDel="00000000" w:rsidP="00000000" w:rsidRDefault="00000000" w:rsidRPr="00000000" w14:paraId="000000E3">
      <w:pPr>
        <w:spacing w:before="88" w:line="360" w:lineRule="auto"/>
        <w:ind w:left="0" w:right="1634" w:firstLine="0"/>
        <w:rPr>
          <w:sz w:val="28"/>
          <w:szCs w:val="28"/>
        </w:rPr>
      </w:pPr>
      <w:r w:rsidDel="00000000" w:rsidR="00000000" w:rsidRPr="00000000">
        <w:rPr>
          <w:rtl w:val="0"/>
        </w:rPr>
      </w:r>
    </w:p>
    <w:p w:rsidR="00000000" w:rsidDel="00000000" w:rsidP="00000000" w:rsidRDefault="00000000" w:rsidRPr="00000000" w14:paraId="000000E4">
      <w:pPr>
        <w:spacing w:before="88" w:line="360" w:lineRule="auto"/>
        <w:ind w:left="3182" w:right="1634" w:hanging="1442"/>
        <w:rPr>
          <w:sz w:val="28"/>
          <w:szCs w:val="28"/>
        </w:rPr>
      </w:pPr>
      <w:r w:rsidDel="00000000" w:rsidR="00000000" w:rsidRPr="00000000">
        <w:rPr>
          <w:rtl w:val="0"/>
        </w:rPr>
      </w:r>
    </w:p>
    <w:p w:rsidR="00000000" w:rsidDel="00000000" w:rsidP="00000000" w:rsidRDefault="00000000" w:rsidRPr="00000000" w14:paraId="000000E5">
      <w:pPr>
        <w:spacing w:before="88" w:line="360" w:lineRule="auto"/>
        <w:ind w:left="1740" w:right="1634" w:hanging="1314.8031496062993"/>
        <w:jc w:val="left"/>
        <w:rPr>
          <w:sz w:val="28"/>
          <w:szCs w:val="28"/>
        </w:rPr>
      </w:pPr>
      <w:r w:rsidDel="00000000" w:rsidR="00000000" w:rsidRPr="00000000">
        <w:rPr>
          <w:sz w:val="28"/>
          <w:szCs w:val="28"/>
        </w:rPr>
        <w:drawing>
          <wp:inline distB="19050" distT="19050" distL="19050" distR="19050">
            <wp:extent cx="4989626" cy="6666638"/>
            <wp:effectExtent b="0" l="0" r="0" t="0"/>
            <wp:docPr id="3" name="image5.png"/>
            <a:graphic>
              <a:graphicData uri="http://schemas.openxmlformats.org/drawingml/2006/picture">
                <pic:pic>
                  <pic:nvPicPr>
                    <pic:cNvPr id="0" name="image5.png"/>
                    <pic:cNvPicPr preferRelativeResize="0"/>
                  </pic:nvPicPr>
                  <pic:blipFill>
                    <a:blip r:embed="rId9"/>
                    <a:srcRect b="0" l="0" r="0" t="60862"/>
                    <a:stretch>
                      <a:fillRect/>
                    </a:stretch>
                  </pic:blipFill>
                  <pic:spPr>
                    <a:xfrm>
                      <a:off x="0" y="0"/>
                      <a:ext cx="4989626" cy="66666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before="88" w:line="360" w:lineRule="auto"/>
        <w:ind w:left="1740" w:right="1634" w:firstLine="0"/>
        <w:jc w:val="center"/>
        <w:rPr>
          <w:sz w:val="28"/>
          <w:szCs w:val="28"/>
        </w:rPr>
      </w:pPr>
      <w:r w:rsidDel="00000000" w:rsidR="00000000" w:rsidRPr="00000000">
        <w:rPr>
          <w:sz w:val="28"/>
          <w:szCs w:val="28"/>
          <w:rtl w:val="0"/>
        </w:rPr>
        <w:t xml:space="preserve">Рисунок 3 - Гистограммы распределения переменных и диаграммы «ящик с усами»</w:t>
      </w:r>
    </w:p>
    <w:p w:rsidR="00000000" w:rsidDel="00000000" w:rsidP="00000000" w:rsidRDefault="00000000" w:rsidRPr="00000000" w14:paraId="000000E7">
      <w:pPr>
        <w:spacing w:before="88" w:line="360" w:lineRule="auto"/>
        <w:ind w:left="3182" w:right="1634" w:hanging="1442"/>
        <w:rPr>
          <w:sz w:val="28"/>
          <w:szCs w:val="28"/>
        </w:rPr>
      </w:pPr>
      <w:r w:rsidDel="00000000" w:rsidR="00000000" w:rsidRPr="00000000">
        <w:rPr>
          <w:rtl w:val="0"/>
        </w:rPr>
      </w:r>
    </w:p>
    <w:p w:rsidR="00000000" w:rsidDel="00000000" w:rsidP="00000000" w:rsidRDefault="00000000" w:rsidRPr="00000000" w14:paraId="000000E8">
      <w:pPr>
        <w:spacing w:before="88" w:line="360" w:lineRule="auto"/>
        <w:ind w:left="0" w:right="5.669291338582678" w:firstLine="708.6614173228347"/>
        <w:jc w:val="both"/>
        <w:rPr>
          <w:sz w:val="28"/>
          <w:szCs w:val="28"/>
        </w:rPr>
      </w:pPr>
      <w:r w:rsidDel="00000000" w:rsidR="00000000" w:rsidRPr="00000000">
        <w:rPr>
          <w:sz w:val="28"/>
          <w:szCs w:val="28"/>
          <w:rtl w:val="0"/>
        </w:rPr>
        <w:t xml:space="preserve">По графикам рассеянных точек Рис. 4,5. видим, что выбросы и аномалии есть. Стоит оценить количество выбросов для нормального распределения. Используют методы трех сигм и межквартильных расстояний, мы выясняем, что при первом методе 24 выброса, при втором 93 выброса. Стоит остановиться на методе трех сигм, чтобы не потерять значительную часть информации.</w:t>
      </w:r>
    </w:p>
    <w:p w:rsidR="00000000" w:rsidDel="00000000" w:rsidP="00000000" w:rsidRDefault="00000000" w:rsidRPr="00000000" w14:paraId="000000E9">
      <w:pPr>
        <w:spacing w:before="88" w:line="360" w:lineRule="auto"/>
        <w:ind w:left="0" w:right="5.669291338582678" w:firstLine="708.6614173228347"/>
        <w:jc w:val="both"/>
        <w:rPr>
          <w:sz w:val="28"/>
          <w:szCs w:val="28"/>
        </w:rPr>
      </w:pPr>
      <w:r w:rsidDel="00000000" w:rsidR="00000000" w:rsidRPr="00000000">
        <w:rPr>
          <w:rtl w:val="0"/>
        </w:rPr>
      </w:r>
    </w:p>
    <w:p w:rsidR="00000000" w:rsidDel="00000000" w:rsidP="00000000" w:rsidRDefault="00000000" w:rsidRPr="00000000" w14:paraId="000000EA">
      <w:pPr>
        <w:spacing w:before="88" w:line="360" w:lineRule="auto"/>
        <w:ind w:right="7.204724409448886" w:firstLine="850.3937007874017"/>
        <w:jc w:val="both"/>
        <w:rPr>
          <w:sz w:val="28"/>
          <w:szCs w:val="28"/>
        </w:rPr>
      </w:pPr>
      <w:r w:rsidDel="00000000" w:rsidR="00000000" w:rsidRPr="00000000">
        <w:rPr>
          <w:sz w:val="28"/>
          <w:szCs w:val="28"/>
        </w:rPr>
        <w:drawing>
          <wp:inline distB="19050" distT="19050" distL="19050" distR="19050">
            <wp:extent cx="4792248" cy="4792248"/>
            <wp:effectExtent b="0" l="0" r="0" t="0"/>
            <wp:docPr id="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792248" cy="479224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before="89" w:lineRule="auto"/>
        <w:ind w:right="1"/>
        <w:jc w:val="center"/>
        <w:rPr>
          <w:sz w:val="28"/>
          <w:szCs w:val="28"/>
        </w:rPr>
      </w:pPr>
      <w:r w:rsidDel="00000000" w:rsidR="00000000" w:rsidRPr="00000000">
        <w:rPr>
          <w:sz w:val="28"/>
          <w:szCs w:val="28"/>
          <w:rtl w:val="0"/>
        </w:rPr>
        <w:t xml:space="preserve">Рисунок 4 — Попарные графики рассеяния точек</w:t>
      </w:r>
    </w:p>
    <w:p w:rsidR="00000000" w:rsidDel="00000000" w:rsidP="00000000" w:rsidRDefault="00000000" w:rsidRPr="00000000" w14:paraId="000000EC">
      <w:pPr>
        <w:spacing w:before="89" w:lineRule="auto"/>
        <w:ind w:right="1"/>
        <w:jc w:val="center"/>
        <w:rPr>
          <w:sz w:val="28"/>
          <w:szCs w:val="28"/>
        </w:rPr>
      </w:pPr>
      <w:r w:rsidDel="00000000" w:rsidR="00000000" w:rsidRPr="00000000">
        <w:rPr>
          <w:rtl w:val="0"/>
        </w:rPr>
      </w:r>
    </w:p>
    <w:p w:rsidR="00000000" w:rsidDel="00000000" w:rsidP="00000000" w:rsidRDefault="00000000" w:rsidRPr="00000000" w14:paraId="000000ED">
      <w:pPr>
        <w:spacing w:before="89" w:lineRule="auto"/>
        <w:ind w:right="1"/>
        <w:jc w:val="center"/>
        <w:rPr>
          <w:sz w:val="28"/>
          <w:szCs w:val="28"/>
        </w:rPr>
      </w:pPr>
      <w:r w:rsidDel="00000000" w:rsidR="00000000" w:rsidRPr="00000000">
        <w:rPr>
          <w:sz w:val="28"/>
          <w:szCs w:val="28"/>
        </w:rPr>
        <w:drawing>
          <wp:inline distB="114300" distT="114300" distL="114300" distR="114300">
            <wp:extent cx="5638800" cy="1341590"/>
            <wp:effectExtent b="0" l="0" r="0" t="0"/>
            <wp:docPr id="26" name="image24.png"/>
            <a:graphic>
              <a:graphicData uri="http://schemas.openxmlformats.org/drawingml/2006/picture">
                <pic:pic>
                  <pic:nvPicPr>
                    <pic:cNvPr id="0" name="image24.png"/>
                    <pic:cNvPicPr preferRelativeResize="0"/>
                  </pic:nvPicPr>
                  <pic:blipFill>
                    <a:blip r:embed="rId11"/>
                    <a:srcRect b="25525" l="2619" r="5347" t="35570"/>
                    <a:stretch>
                      <a:fillRect/>
                    </a:stretch>
                  </pic:blipFill>
                  <pic:spPr>
                    <a:xfrm>
                      <a:off x="0" y="0"/>
                      <a:ext cx="5638800" cy="134159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before="89" w:lineRule="auto"/>
        <w:ind w:right="1"/>
        <w:jc w:val="center"/>
        <w:rPr>
          <w:sz w:val="28"/>
          <w:szCs w:val="28"/>
        </w:rPr>
      </w:pPr>
      <w:r w:rsidDel="00000000" w:rsidR="00000000" w:rsidRPr="00000000">
        <w:rPr>
          <w:sz w:val="28"/>
          <w:szCs w:val="28"/>
          <w:rtl w:val="0"/>
        </w:rPr>
        <w:t xml:space="preserve">Рисунок 5- Выбросы матрица-наполнитель</w:t>
      </w:r>
    </w:p>
    <w:p w:rsidR="00000000" w:rsidDel="00000000" w:rsidP="00000000" w:rsidRDefault="00000000" w:rsidRPr="00000000" w14:paraId="000000EF">
      <w:pPr>
        <w:spacing w:before="89" w:lineRule="auto"/>
        <w:ind w:right="1"/>
        <w:jc w:val="center"/>
        <w:rPr>
          <w:sz w:val="28"/>
          <w:szCs w:val="28"/>
        </w:rPr>
      </w:pPr>
      <w:r w:rsidDel="00000000" w:rsidR="00000000" w:rsidRPr="00000000">
        <w:rPr>
          <w:rtl w:val="0"/>
        </w:rPr>
      </w:r>
    </w:p>
    <w:p w:rsidR="00000000" w:rsidDel="00000000" w:rsidP="00000000" w:rsidRDefault="00000000" w:rsidRPr="00000000" w14:paraId="000000F0">
      <w:pPr>
        <w:spacing w:before="89" w:line="360" w:lineRule="auto"/>
        <w:ind w:right="1" w:firstLine="708.6614173228347"/>
        <w:jc w:val="both"/>
        <w:rPr>
          <w:sz w:val="28"/>
          <w:szCs w:val="28"/>
        </w:rPr>
      </w:pPr>
      <w:r w:rsidDel="00000000" w:rsidR="00000000" w:rsidRPr="00000000">
        <w:rPr>
          <w:sz w:val="28"/>
          <w:szCs w:val="28"/>
          <w:rtl w:val="0"/>
        </w:rPr>
        <w:t xml:space="preserve">После применения метода трех сигм в датасете остается 1000 строк и 13 признаков. Дополнительно посмотрим матрицу корреляции Рис.6 для определения взаимосвязей между признаками. Как мы видим по ней, корреляционная зависимость близка к 0, следовательно линейной зависимости нет. </w:t>
      </w:r>
    </w:p>
    <w:p w:rsidR="00000000" w:rsidDel="00000000" w:rsidP="00000000" w:rsidRDefault="00000000" w:rsidRPr="00000000" w14:paraId="000000F1">
      <w:pPr>
        <w:spacing w:before="89" w:lineRule="auto"/>
        <w:ind w:right="1" w:firstLine="0"/>
        <w:jc w:val="both"/>
        <w:rPr>
          <w:sz w:val="28"/>
          <w:szCs w:val="28"/>
        </w:rPr>
      </w:pPr>
      <w:r w:rsidDel="00000000" w:rsidR="00000000" w:rsidRPr="00000000">
        <w:rPr>
          <w:sz w:val="28"/>
          <w:szCs w:val="28"/>
        </w:rPr>
        <w:drawing>
          <wp:inline distB="19050" distT="19050" distL="19050" distR="19050">
            <wp:extent cx="5560160" cy="4546134"/>
            <wp:effectExtent b="0" l="0" r="0" t="0"/>
            <wp:docPr id="1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560160" cy="454613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before="89" w:lineRule="auto"/>
        <w:ind w:right="1" w:firstLine="0"/>
        <w:jc w:val="center"/>
        <w:rPr>
          <w:sz w:val="28"/>
          <w:szCs w:val="28"/>
        </w:rPr>
      </w:pPr>
      <w:r w:rsidDel="00000000" w:rsidR="00000000" w:rsidRPr="00000000">
        <w:rPr>
          <w:sz w:val="28"/>
          <w:szCs w:val="28"/>
          <w:rtl w:val="0"/>
        </w:rPr>
        <w:t xml:space="preserve">Рисунок 6- Матрица корреляции</w:t>
      </w:r>
    </w:p>
    <w:p w:rsidR="00000000" w:rsidDel="00000000" w:rsidP="00000000" w:rsidRDefault="00000000" w:rsidRPr="00000000" w14:paraId="000000F3">
      <w:pPr>
        <w:spacing w:before="89" w:lineRule="auto"/>
        <w:ind w:right="1" w:firstLine="0"/>
        <w:jc w:val="center"/>
        <w:rPr>
          <w:sz w:val="28"/>
          <w:szCs w:val="28"/>
        </w:rPr>
      </w:pPr>
      <w:r w:rsidDel="00000000" w:rsidR="00000000" w:rsidRPr="00000000">
        <w:rPr>
          <w:rtl w:val="0"/>
        </w:rPr>
      </w:r>
    </w:p>
    <w:p w:rsidR="00000000" w:rsidDel="00000000" w:rsidP="00000000" w:rsidRDefault="00000000" w:rsidRPr="00000000" w14:paraId="000000F4">
      <w:pPr>
        <w:spacing w:before="89" w:lineRule="auto"/>
        <w:ind w:left="0" w:right="1" w:firstLine="708.6614173228347"/>
        <w:jc w:val="both"/>
        <w:rPr>
          <w:b w:val="1"/>
          <w:sz w:val="28"/>
          <w:szCs w:val="28"/>
        </w:rPr>
      </w:pPr>
      <w:r w:rsidDel="00000000" w:rsidR="00000000" w:rsidRPr="00000000">
        <w:rPr>
          <w:b w:val="1"/>
          <w:sz w:val="28"/>
          <w:szCs w:val="28"/>
          <w:rtl w:val="0"/>
        </w:rPr>
        <w:t xml:space="preserve">1.2. Описание используемых методов</w:t>
      </w:r>
    </w:p>
    <w:p w:rsidR="00000000" w:rsidDel="00000000" w:rsidP="00000000" w:rsidRDefault="00000000" w:rsidRPr="00000000" w14:paraId="000000F5">
      <w:pPr>
        <w:spacing w:before="89" w:line="360" w:lineRule="auto"/>
        <w:ind w:right="1" w:firstLine="708.6614173228347"/>
        <w:jc w:val="both"/>
        <w:rPr>
          <w:sz w:val="28"/>
          <w:szCs w:val="28"/>
        </w:rPr>
      </w:pPr>
      <w:r w:rsidDel="00000000" w:rsidR="00000000" w:rsidRPr="00000000">
        <w:rPr>
          <w:sz w:val="28"/>
          <w:szCs w:val="28"/>
          <w:rtl w:val="0"/>
        </w:rPr>
        <w:t xml:space="preserve">Предсказание значения вещественной, положительной переменной в зависимости от изменения других переменных приводит нас к регрессивному анализу.  Это дает нам информацию о зависимых переменных, которые видоизменяются при трансформации независимых переменных. </w:t>
      </w:r>
    </w:p>
    <w:p w:rsidR="00000000" w:rsidDel="00000000" w:rsidP="00000000" w:rsidRDefault="00000000" w:rsidRPr="00000000" w14:paraId="000000F6">
      <w:pPr>
        <w:spacing w:before="89" w:line="360" w:lineRule="auto"/>
        <w:ind w:right="1" w:firstLine="708.6614173228347"/>
        <w:jc w:val="both"/>
        <w:rPr>
          <w:sz w:val="28"/>
          <w:szCs w:val="28"/>
        </w:rPr>
      </w:pPr>
      <w:r w:rsidDel="00000000" w:rsidR="00000000" w:rsidRPr="00000000">
        <w:rPr>
          <w:sz w:val="28"/>
          <w:szCs w:val="28"/>
          <w:rtl w:val="0"/>
        </w:rPr>
        <w:t xml:space="preserve">В современном мире разработано множество методов для анализа данных. Кратко рассмотрим каждый применяемый метод.</w:t>
      </w:r>
    </w:p>
    <w:p w:rsidR="00000000" w:rsidDel="00000000" w:rsidP="00000000" w:rsidRDefault="00000000" w:rsidRPr="00000000" w14:paraId="000000F7">
      <w:pPr>
        <w:numPr>
          <w:ilvl w:val="0"/>
          <w:numId w:val="1"/>
        </w:numPr>
        <w:spacing w:before="89" w:line="360" w:lineRule="auto"/>
        <w:ind w:left="720" w:right="1" w:hanging="360"/>
        <w:jc w:val="both"/>
        <w:rPr>
          <w:sz w:val="28"/>
          <w:szCs w:val="28"/>
          <w:u w:val="none"/>
        </w:rPr>
      </w:pPr>
      <w:r w:rsidDel="00000000" w:rsidR="00000000" w:rsidRPr="00000000">
        <w:rPr>
          <w:i w:val="1"/>
          <w:sz w:val="28"/>
          <w:szCs w:val="28"/>
          <w:rtl w:val="0"/>
        </w:rPr>
        <w:t xml:space="preserve">Линейная регрессия</w:t>
      </w:r>
      <w:r w:rsidDel="00000000" w:rsidR="00000000" w:rsidRPr="00000000">
        <w:rPr>
          <w:sz w:val="28"/>
          <w:szCs w:val="28"/>
          <w:rtl w:val="0"/>
        </w:rPr>
        <w:t xml:space="preserve"> - рассматривает зависимость между одной входной и одной выходной переменной. Для множественного анализа используется множественная линейная регрессия. Уравнение, которое позволяет построить линию регрессии, не требует высоких мощностей.  Данный метод является простым и проработанным. Отлично подходит для начала подбора подходящей модели. Линейная регрессия реализована в sklearn.linear_model.LinearRegression на языке python.</w:t>
      </w:r>
    </w:p>
    <w:p w:rsidR="00000000" w:rsidDel="00000000" w:rsidP="00000000" w:rsidRDefault="00000000" w:rsidRPr="00000000" w14:paraId="000000F8">
      <w:pPr>
        <w:spacing w:before="89" w:line="360" w:lineRule="auto"/>
        <w:ind w:left="720" w:right="1" w:firstLine="0"/>
        <w:jc w:val="both"/>
        <w:rPr>
          <w:sz w:val="28"/>
          <w:szCs w:val="28"/>
        </w:rPr>
      </w:pPr>
      <w:r w:rsidDel="00000000" w:rsidR="00000000" w:rsidRPr="00000000">
        <w:rPr>
          <w:rtl w:val="0"/>
        </w:rPr>
      </w:r>
    </w:p>
    <w:p w:rsidR="00000000" w:rsidDel="00000000" w:rsidP="00000000" w:rsidRDefault="00000000" w:rsidRPr="00000000" w14:paraId="000000F9">
      <w:pPr>
        <w:numPr>
          <w:ilvl w:val="0"/>
          <w:numId w:val="1"/>
        </w:numPr>
        <w:tabs>
          <w:tab w:val="left" w:leader="none" w:pos="1462"/>
        </w:tabs>
        <w:spacing w:before="1" w:line="360" w:lineRule="auto"/>
        <w:ind w:left="720" w:hanging="360"/>
        <w:jc w:val="both"/>
        <w:rPr>
          <w:i w:val="1"/>
          <w:sz w:val="28"/>
          <w:szCs w:val="28"/>
        </w:rPr>
      </w:pPr>
      <w:bookmarkStart w:colFirst="0" w:colLast="0" w:name="_3dy6vkm" w:id="4"/>
      <w:bookmarkEnd w:id="4"/>
      <w:r w:rsidDel="00000000" w:rsidR="00000000" w:rsidRPr="00000000">
        <w:rPr>
          <w:i w:val="1"/>
          <w:sz w:val="28"/>
          <w:szCs w:val="28"/>
          <w:rtl w:val="0"/>
        </w:rPr>
        <w:t xml:space="preserve">Метод опорных векторов для регрессии </w:t>
      </w:r>
      <w:r w:rsidDel="00000000" w:rsidR="00000000" w:rsidRPr="00000000">
        <w:rPr>
          <w:sz w:val="28"/>
          <w:szCs w:val="28"/>
          <w:rtl w:val="0"/>
        </w:rPr>
        <w:t xml:space="preserve">(support vector machine,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 Чаще всего он применяется в постановке бинарной классификации. В python реализацию SVR можно найти в sklearn.svm.SVR.</w:t>
      </w:r>
    </w:p>
    <w:p w:rsidR="00000000" w:rsidDel="00000000" w:rsidP="00000000" w:rsidRDefault="00000000" w:rsidRPr="00000000" w14:paraId="000000FA">
      <w:pPr>
        <w:tabs>
          <w:tab w:val="left" w:leader="none" w:pos="1462"/>
        </w:tabs>
        <w:spacing w:before="1" w:line="360" w:lineRule="auto"/>
        <w:ind w:left="720" w:firstLine="0"/>
        <w:jc w:val="both"/>
        <w:rPr>
          <w:sz w:val="28"/>
          <w:szCs w:val="28"/>
        </w:rPr>
      </w:pPr>
      <w:bookmarkStart w:colFirst="0" w:colLast="0" w:name="_z42nd72s26va" w:id="5"/>
      <w:bookmarkEnd w:id="5"/>
      <w:r w:rsidDel="00000000" w:rsidR="00000000" w:rsidRPr="00000000">
        <w:rPr>
          <w:rtl w:val="0"/>
        </w:rPr>
      </w:r>
    </w:p>
    <w:p w:rsidR="00000000" w:rsidDel="00000000" w:rsidP="00000000" w:rsidRDefault="00000000" w:rsidRPr="00000000" w14:paraId="000000FB">
      <w:pPr>
        <w:numPr>
          <w:ilvl w:val="0"/>
          <w:numId w:val="1"/>
        </w:numPr>
        <w:tabs>
          <w:tab w:val="left" w:leader="none" w:pos="1462"/>
        </w:tabs>
        <w:spacing w:line="360" w:lineRule="auto"/>
        <w:ind w:left="720" w:hanging="360"/>
        <w:jc w:val="both"/>
        <w:rPr>
          <w:i w:val="1"/>
          <w:sz w:val="28"/>
          <w:szCs w:val="28"/>
        </w:rPr>
      </w:pPr>
      <w:bookmarkStart w:colFirst="0" w:colLast="0" w:name="_1t3h5sf" w:id="6"/>
      <w:bookmarkEnd w:id="6"/>
      <w:r w:rsidDel="00000000" w:rsidR="00000000" w:rsidRPr="00000000">
        <w:rPr>
          <w:i w:val="1"/>
          <w:sz w:val="28"/>
          <w:szCs w:val="28"/>
          <w:rtl w:val="0"/>
        </w:rPr>
        <w:t xml:space="preserve">Метод k-ближайших соседей</w:t>
      </w:r>
      <w:r w:rsidDel="00000000" w:rsidR="00000000" w:rsidRPr="00000000">
        <w:rPr>
          <w:sz w:val="28"/>
          <w:szCs w:val="28"/>
          <w:rtl w:val="0"/>
        </w:rPr>
        <w:t xml:space="preserve"> - объекту присваивается среднее значение по k ближайшим к нему объектам, значения которых уже известны. Что позволяет построить аналогии и прийти к выводам по “соседям” вокруг. Здесь мы видим пример непараметрической регрессии. Реализация sklearn.neighbors.KneighborsRegressor.</w:t>
      </w:r>
    </w:p>
    <w:p w:rsidR="00000000" w:rsidDel="00000000" w:rsidP="00000000" w:rsidRDefault="00000000" w:rsidRPr="00000000" w14:paraId="000000FC">
      <w:pPr>
        <w:tabs>
          <w:tab w:val="left" w:leader="none" w:pos="1462"/>
        </w:tabs>
        <w:spacing w:line="360" w:lineRule="auto"/>
        <w:ind w:left="720" w:firstLine="0"/>
        <w:jc w:val="both"/>
        <w:rPr>
          <w:sz w:val="28"/>
          <w:szCs w:val="28"/>
        </w:rPr>
      </w:pPr>
      <w:bookmarkStart w:colFirst="0" w:colLast="0" w:name="_ve6gi04a5y45" w:id="7"/>
      <w:bookmarkEnd w:id="7"/>
      <w:r w:rsidDel="00000000" w:rsidR="00000000" w:rsidRPr="00000000">
        <w:rPr>
          <w:rtl w:val="0"/>
        </w:rPr>
      </w:r>
    </w:p>
    <w:p w:rsidR="00000000" w:rsidDel="00000000" w:rsidP="00000000" w:rsidRDefault="00000000" w:rsidRPr="00000000" w14:paraId="000000FD">
      <w:pPr>
        <w:numPr>
          <w:ilvl w:val="0"/>
          <w:numId w:val="1"/>
        </w:numPr>
        <w:tabs>
          <w:tab w:val="left" w:leader="none" w:pos="1462"/>
        </w:tabs>
        <w:spacing w:before="77" w:line="360" w:lineRule="auto"/>
        <w:ind w:left="720" w:hanging="360"/>
        <w:jc w:val="both"/>
        <w:rPr>
          <w:i w:val="1"/>
          <w:sz w:val="28"/>
          <w:szCs w:val="28"/>
        </w:rPr>
      </w:pPr>
      <w:bookmarkStart w:colFirst="0" w:colLast="0" w:name="_tyjcwt" w:id="8"/>
      <w:bookmarkEnd w:id="8"/>
      <w:r w:rsidDel="00000000" w:rsidR="00000000" w:rsidRPr="00000000">
        <w:rPr>
          <w:i w:val="1"/>
          <w:sz w:val="28"/>
          <w:szCs w:val="28"/>
          <w:rtl w:val="0"/>
        </w:rPr>
        <w:t xml:space="preserve">Лассо (LASSO) - </w:t>
      </w:r>
      <w:r w:rsidDel="00000000" w:rsidR="00000000" w:rsidRPr="00000000">
        <w:rPr>
          <w:sz w:val="28"/>
          <w:szCs w:val="28"/>
          <w:rtl w:val="0"/>
        </w:rPr>
        <w:t xml:space="preserve">это вариация линейной регрессии, специально адаптированная для данных, которые имеют сильную сильную корреляцию признаков друг с другом. Использует сжатие коэффициентов (shrinkage)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 </w:t>
      </w:r>
      <w:r w:rsidDel="00000000" w:rsidR="00000000" w:rsidRPr="00000000">
        <w:rPr>
          <w:i w:val="1"/>
          <w:sz w:val="28"/>
          <w:szCs w:val="28"/>
          <w:rtl w:val="0"/>
        </w:rPr>
        <w:t xml:space="preserve">Гребневая регрессия (Ridge) -</w:t>
      </w:r>
      <w:r w:rsidDel="00000000" w:rsidR="00000000" w:rsidRPr="00000000">
        <w:rPr>
          <w:sz w:val="28"/>
          <w:szCs w:val="28"/>
          <w:rtl w:val="0"/>
        </w:rPr>
        <w:t xml:space="preserve"> вариация линейной регрессии, очень похожая на регрессию LASSO. 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 Реализация в </w:t>
      </w:r>
      <w:r w:rsidDel="00000000" w:rsidR="00000000" w:rsidRPr="00000000">
        <w:rPr>
          <w:color w:val="202428"/>
          <w:sz w:val="28"/>
          <w:szCs w:val="28"/>
          <w:rtl w:val="0"/>
        </w:rPr>
        <w:t xml:space="preserve">sklearn.linear_model.Lasso и sklearn.linear_model.Ridge.</w:t>
      </w:r>
      <w:r w:rsidDel="00000000" w:rsidR="00000000" w:rsidRPr="00000000">
        <w:rPr>
          <w:rtl w:val="0"/>
        </w:rPr>
      </w:r>
    </w:p>
    <w:p w:rsidR="00000000" w:rsidDel="00000000" w:rsidP="00000000" w:rsidRDefault="00000000" w:rsidRPr="00000000" w14:paraId="000000FE">
      <w:pPr>
        <w:numPr>
          <w:ilvl w:val="0"/>
          <w:numId w:val="1"/>
        </w:numPr>
        <w:spacing w:line="360" w:lineRule="auto"/>
        <w:ind w:left="720" w:right="120" w:hanging="360"/>
        <w:jc w:val="both"/>
        <w:rPr>
          <w:sz w:val="28"/>
          <w:szCs w:val="28"/>
        </w:rPr>
      </w:pPr>
      <w:r w:rsidDel="00000000" w:rsidR="00000000" w:rsidRPr="00000000">
        <w:rPr>
          <w:i w:val="1"/>
          <w:sz w:val="28"/>
          <w:szCs w:val="28"/>
          <w:rtl w:val="0"/>
        </w:rPr>
        <w:t xml:space="preserve">Деревья решений (Decision Trees) </w:t>
      </w:r>
      <w:r w:rsidDel="00000000" w:rsidR="00000000" w:rsidRPr="00000000">
        <w:rPr>
          <w:sz w:val="28"/>
          <w:szCs w:val="28"/>
          <w:rtl w:val="0"/>
        </w:rPr>
        <w:t xml:space="preserve">- еще один непараметрический метод, применяемый и для классификации, и для регрессии. 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решений.Огромное преимущество деревьев решений в том, что они легко интер- претируемы, понятны человеку. Они могут использоваться для извлечения пра- вил на естественном языке.Недостаток - переобучение в случае дерева решений — это точное распознавание примеров, участвующих в обучении и полная несостоятельность на новых данных. Деревья решений реализованы в sklearn.tree.DecisionTreeRegressor.</w:t>
      </w:r>
    </w:p>
    <w:p w:rsidR="00000000" w:rsidDel="00000000" w:rsidP="00000000" w:rsidRDefault="00000000" w:rsidRPr="00000000" w14:paraId="000000FF">
      <w:pPr>
        <w:spacing w:line="360" w:lineRule="auto"/>
        <w:ind w:left="720" w:right="120" w:firstLine="0"/>
        <w:jc w:val="both"/>
        <w:rPr>
          <w:sz w:val="28"/>
          <w:szCs w:val="28"/>
        </w:rPr>
      </w:pPr>
      <w:r w:rsidDel="00000000" w:rsidR="00000000" w:rsidRPr="00000000">
        <w:rPr>
          <w:rtl w:val="0"/>
        </w:rPr>
      </w:r>
    </w:p>
    <w:p w:rsidR="00000000" w:rsidDel="00000000" w:rsidP="00000000" w:rsidRDefault="00000000" w:rsidRPr="00000000" w14:paraId="00000100">
      <w:pPr>
        <w:ind w:left="720" w:firstLine="0"/>
        <w:jc w:val="both"/>
        <w:rPr>
          <w:sz w:val="28"/>
          <w:szCs w:val="28"/>
        </w:rPr>
      </w:pPr>
      <w:r w:rsidDel="00000000" w:rsidR="00000000" w:rsidRPr="00000000">
        <w:rPr>
          <w:rtl w:val="0"/>
        </w:rPr>
      </w:r>
    </w:p>
    <w:p w:rsidR="00000000" w:rsidDel="00000000" w:rsidP="00000000" w:rsidRDefault="00000000" w:rsidRPr="00000000" w14:paraId="00000101">
      <w:pPr>
        <w:numPr>
          <w:ilvl w:val="0"/>
          <w:numId w:val="1"/>
        </w:numPr>
        <w:spacing w:after="0" w:before="0" w:line="360" w:lineRule="auto"/>
        <w:ind w:left="720" w:hanging="360"/>
        <w:jc w:val="both"/>
        <w:rPr>
          <w:i w:val="1"/>
          <w:sz w:val="28"/>
          <w:szCs w:val="28"/>
        </w:rPr>
      </w:pPr>
      <w:r w:rsidDel="00000000" w:rsidR="00000000" w:rsidRPr="00000000">
        <w:rPr>
          <w:i w:val="1"/>
          <w:sz w:val="28"/>
          <w:szCs w:val="28"/>
          <w:rtl w:val="0"/>
        </w:rPr>
        <w:t xml:space="preserve">Случайный лес (RandomForest)</w:t>
      </w:r>
      <w:r w:rsidDel="00000000" w:rsidR="00000000" w:rsidRPr="00000000">
        <w:rPr>
          <w:sz w:val="28"/>
          <w:szCs w:val="28"/>
          <w:rtl w:val="0"/>
        </w:rPr>
        <w:t xml:space="preserve"> — представитель ансамблевых методов.Если точность дерева решений оказалось недостаточной, мы можем множество моделей собрать в коллектив. Преимущества случайного леса высокая точность предсказания; редко переобучается; практически не чувствителен к выбросам в данных; высокая параллелизуемость и масштабируемость. Недостатком являются большие затраты по времени. Реализация в sklearn.ensemble.RandomForestRegressor.</w:t>
      </w:r>
    </w:p>
    <w:p w:rsidR="00000000" w:rsidDel="00000000" w:rsidP="00000000" w:rsidRDefault="00000000" w:rsidRPr="00000000" w14:paraId="00000102">
      <w:pPr>
        <w:spacing w:after="0" w:before="0"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103">
      <w:pPr>
        <w:numPr>
          <w:ilvl w:val="0"/>
          <w:numId w:val="1"/>
        </w:numPr>
        <w:spacing w:line="360" w:lineRule="auto"/>
        <w:ind w:left="720" w:hanging="360"/>
        <w:rPr>
          <w:sz w:val="28"/>
          <w:szCs w:val="28"/>
        </w:rPr>
      </w:pPr>
      <w:r w:rsidDel="00000000" w:rsidR="00000000" w:rsidRPr="00000000">
        <w:rPr>
          <w:i w:val="1"/>
          <w:sz w:val="28"/>
          <w:szCs w:val="28"/>
          <w:rtl w:val="0"/>
        </w:rPr>
        <w:t xml:space="preserve">Градиентный бустинг (GradientBoosting) </w:t>
      </w:r>
      <w:r w:rsidDel="00000000" w:rsidR="00000000" w:rsidRPr="00000000">
        <w:rPr>
          <w:sz w:val="28"/>
          <w:szCs w:val="28"/>
          <w:rtl w:val="0"/>
        </w:rPr>
        <w:t xml:space="preserve">— ансамбль методов, 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 Этот метод является самым качественным и эффективным, проигрывает на данный момент только нейросетям. Реализация sklearn.ensemble.GradientBoostingRegressor</w:t>
      </w:r>
    </w:p>
    <w:p w:rsidR="00000000" w:rsidDel="00000000" w:rsidP="00000000" w:rsidRDefault="00000000" w:rsidRPr="00000000" w14:paraId="00000104">
      <w:pPr>
        <w:ind w:left="720" w:firstLine="0"/>
        <w:rPr>
          <w:b w:val="1"/>
          <w:sz w:val="40"/>
          <w:szCs w:val="40"/>
        </w:rPr>
      </w:pPr>
      <w:r w:rsidDel="00000000" w:rsidR="00000000" w:rsidRPr="00000000">
        <w:rPr>
          <w:rtl w:val="0"/>
        </w:rPr>
      </w:r>
    </w:p>
    <w:p w:rsidR="00000000" w:rsidDel="00000000" w:rsidP="00000000" w:rsidRDefault="00000000" w:rsidRPr="00000000" w14:paraId="00000105">
      <w:pPr>
        <w:numPr>
          <w:ilvl w:val="0"/>
          <w:numId w:val="1"/>
        </w:numPr>
        <w:spacing w:before="1" w:line="360" w:lineRule="auto"/>
        <w:ind w:left="720" w:right="132" w:hanging="360"/>
        <w:jc w:val="both"/>
        <w:rPr>
          <w:sz w:val="28"/>
          <w:szCs w:val="28"/>
        </w:rPr>
      </w:pPr>
      <w:r w:rsidDel="00000000" w:rsidR="00000000" w:rsidRPr="00000000">
        <w:rPr>
          <w:i w:val="1"/>
          <w:sz w:val="28"/>
          <w:szCs w:val="28"/>
          <w:rtl w:val="0"/>
        </w:rPr>
        <w:t xml:space="preserve">Нейронная сеть</w:t>
      </w:r>
      <w:r w:rsidDel="00000000" w:rsidR="00000000" w:rsidRPr="00000000">
        <w:rPr>
          <w:sz w:val="28"/>
          <w:szCs w:val="28"/>
          <w:rtl w:val="0"/>
        </w:rPr>
        <w:t xml:space="preserve"> — это последовательность нейронов, соединенных между собой связями. У каждого нейрона есть определённое количество входов, куда поступают сигналы, которые суммируются с учетом значимости (веса) каждого входа. Также при построении нейронной сети мы будем использовать параметры смещения, функция активации, оптимизаторы которые надо подобрать в процессе создания.Количество эпох показывает сколько шагов понадобилось для решения задачи. В данной работе я буду использовать нейросеть из библиотеки tenserflow.</w:t>
      </w:r>
    </w:p>
    <w:p w:rsidR="00000000" w:rsidDel="00000000" w:rsidP="00000000" w:rsidRDefault="00000000" w:rsidRPr="00000000" w14:paraId="00000106">
      <w:pPr>
        <w:spacing w:before="1" w:line="360" w:lineRule="auto"/>
        <w:ind w:left="720" w:right="132" w:firstLine="0"/>
        <w:jc w:val="both"/>
        <w:rPr>
          <w:sz w:val="28"/>
          <w:szCs w:val="28"/>
        </w:rPr>
      </w:pPr>
      <w:r w:rsidDel="00000000" w:rsidR="00000000" w:rsidRPr="00000000">
        <w:rPr>
          <w:rtl w:val="0"/>
        </w:rPr>
      </w:r>
    </w:p>
    <w:p w:rsidR="00000000" w:rsidDel="00000000" w:rsidP="00000000" w:rsidRDefault="00000000" w:rsidRPr="00000000" w14:paraId="00000107">
      <w:pPr>
        <w:spacing w:before="89" w:lineRule="auto"/>
        <w:ind w:right="1" w:firstLine="708.6614173228347"/>
        <w:jc w:val="both"/>
        <w:rPr>
          <w:b w:val="1"/>
          <w:sz w:val="28"/>
          <w:szCs w:val="28"/>
        </w:rPr>
      </w:pPr>
      <w:r w:rsidDel="00000000" w:rsidR="00000000" w:rsidRPr="00000000">
        <w:rPr>
          <w:b w:val="1"/>
          <w:sz w:val="28"/>
          <w:szCs w:val="28"/>
          <w:rtl w:val="0"/>
        </w:rPr>
        <w:t xml:space="preserve">1.3. Разведочный анализ данных</w:t>
      </w:r>
    </w:p>
    <w:p w:rsidR="00000000" w:rsidDel="00000000" w:rsidP="00000000" w:rsidRDefault="00000000" w:rsidRPr="00000000" w14:paraId="00000108">
      <w:pPr>
        <w:spacing w:before="89" w:line="360" w:lineRule="auto"/>
        <w:ind w:right="1" w:firstLine="708.6614173228347"/>
        <w:jc w:val="both"/>
        <w:rPr>
          <w:sz w:val="28"/>
          <w:szCs w:val="28"/>
        </w:rPr>
      </w:pPr>
      <w:r w:rsidDel="00000000" w:rsidR="00000000" w:rsidRPr="00000000">
        <w:rPr>
          <w:sz w:val="28"/>
          <w:szCs w:val="28"/>
          <w:rtl w:val="0"/>
        </w:rPr>
        <w:t xml:space="preserve">Основной целью данного этап является выявление закономерности между данными. Рассмотрев в матрицу корреляции на Рис. 6 видно, что коэффициент корреляции стремиться к 0, это означает, что между зависимостей между признаками нет. Используя метод нормализации </w:t>
      </w:r>
      <w:r w:rsidDel="00000000" w:rsidR="00000000" w:rsidRPr="00000000">
        <w:rPr>
          <w:sz w:val="28"/>
          <w:szCs w:val="28"/>
          <w:rtl w:val="0"/>
        </w:rPr>
        <w:t xml:space="preserve">MinMaxScaler, мы видим, что таблица корреляции не изменилась Рис.7. В итоге изменений никаких не произошло. Можно сделать вывод, что линейная зависимость отсутствует.</w:t>
      </w:r>
      <w:r w:rsidDel="00000000" w:rsidR="00000000" w:rsidRPr="00000000">
        <w:rPr>
          <w:rtl w:val="0"/>
        </w:rPr>
      </w:r>
    </w:p>
    <w:p w:rsidR="00000000" w:rsidDel="00000000" w:rsidP="00000000" w:rsidRDefault="00000000" w:rsidRPr="00000000" w14:paraId="00000109">
      <w:pPr>
        <w:spacing w:before="89" w:lineRule="auto"/>
        <w:ind w:right="1" w:firstLine="708.6614173228347"/>
        <w:jc w:val="both"/>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-219074</wp:posOffset>
            </wp:positionH>
            <wp:positionV relativeFrom="paragraph">
              <wp:posOffset>222868</wp:posOffset>
            </wp:positionV>
            <wp:extent cx="2935234" cy="2399437"/>
            <wp:effectExtent b="0" l="0" r="0" t="0"/>
            <wp:wrapSquare wrapText="bothSides" distB="19050" distT="19050" distL="19050" distR="19050"/>
            <wp:docPr id="2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935234" cy="2399437"/>
                    </a:xfrm>
                    <a:prstGeom prst="rect"/>
                    <a:ln/>
                  </pic:spPr>
                </pic:pic>
              </a:graphicData>
            </a:graphic>
          </wp:anchor>
        </w:drawing>
      </w:r>
    </w:p>
    <w:p w:rsidR="00000000" w:rsidDel="00000000" w:rsidP="00000000" w:rsidRDefault="00000000" w:rsidRPr="00000000" w14:paraId="0000010A">
      <w:pPr>
        <w:spacing w:before="89" w:lineRule="auto"/>
        <w:ind w:right="1" w:firstLine="708.6614173228347"/>
        <w:jc w:val="both"/>
        <w:rPr>
          <w:sz w:val="28"/>
          <w:szCs w:val="28"/>
        </w:rPr>
      </w:pPr>
      <w:r w:rsidDel="00000000" w:rsidR="00000000" w:rsidRPr="00000000">
        <w:rPr>
          <w:rtl w:val="0"/>
        </w:rPr>
      </w:r>
    </w:p>
    <w:p w:rsidR="00000000" w:rsidDel="00000000" w:rsidP="00000000" w:rsidRDefault="00000000" w:rsidRPr="00000000" w14:paraId="0000010B">
      <w:pPr>
        <w:spacing w:before="89" w:lineRule="auto"/>
        <w:ind w:right="1" w:firstLine="708.6614173228347"/>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0C">
      <w:pPr>
        <w:spacing w:before="89" w:lineRule="auto"/>
        <w:ind w:right="1"/>
        <w:jc w:val="center"/>
        <w:rPr>
          <w:sz w:val="28"/>
          <w:szCs w:val="28"/>
        </w:rPr>
      </w:pPr>
      <w:r w:rsidDel="00000000" w:rsidR="00000000" w:rsidRPr="00000000">
        <w:rPr>
          <w:sz w:val="28"/>
          <w:szCs w:val="28"/>
          <w:rtl w:val="0"/>
        </w:rPr>
        <w:t xml:space="preserve">Рисунок 7- Матрица корреляции после нормализации.</w:t>
      </w:r>
    </w:p>
    <w:p w:rsidR="00000000" w:rsidDel="00000000" w:rsidP="00000000" w:rsidRDefault="00000000" w:rsidRPr="00000000" w14:paraId="0000010D">
      <w:pPr>
        <w:spacing w:before="1" w:line="360" w:lineRule="auto"/>
        <w:ind w:left="720" w:right="132" w:hanging="720"/>
        <w:jc w:val="both"/>
        <w:rPr>
          <w:sz w:val="28"/>
          <w:szCs w:val="28"/>
        </w:rPr>
      </w:pPr>
      <w:r w:rsidDel="00000000" w:rsidR="00000000" w:rsidRPr="00000000">
        <w:rPr>
          <w:rtl w:val="0"/>
        </w:rPr>
      </w:r>
    </w:p>
    <w:p w:rsidR="00000000" w:rsidDel="00000000" w:rsidP="00000000" w:rsidRDefault="00000000" w:rsidRPr="00000000" w14:paraId="0000010E">
      <w:pPr>
        <w:spacing w:before="1" w:line="360" w:lineRule="auto"/>
        <w:ind w:left="720" w:right="132" w:firstLine="0"/>
        <w:jc w:val="both"/>
        <w:rPr>
          <w:sz w:val="28"/>
          <w:szCs w:val="28"/>
        </w:rPr>
      </w:pPr>
      <w:r w:rsidDel="00000000" w:rsidR="00000000" w:rsidRPr="00000000">
        <w:rPr>
          <w:rtl w:val="0"/>
        </w:rPr>
      </w:r>
    </w:p>
    <w:p w:rsidR="00000000" w:rsidDel="00000000" w:rsidP="00000000" w:rsidRDefault="00000000" w:rsidRPr="00000000" w14:paraId="0000010F">
      <w:pPr>
        <w:spacing w:before="1" w:line="360" w:lineRule="auto"/>
        <w:ind w:left="720" w:right="132" w:firstLine="0"/>
        <w:jc w:val="both"/>
        <w:rPr>
          <w:sz w:val="28"/>
          <w:szCs w:val="28"/>
        </w:rPr>
      </w:pPr>
      <w:r w:rsidDel="00000000" w:rsidR="00000000" w:rsidRPr="00000000">
        <w:rPr>
          <w:rtl w:val="0"/>
        </w:rPr>
      </w:r>
    </w:p>
    <w:p w:rsidR="00000000" w:rsidDel="00000000" w:rsidP="00000000" w:rsidRDefault="00000000" w:rsidRPr="00000000" w14:paraId="00000110">
      <w:pPr>
        <w:spacing w:after="0" w:before="0"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111">
      <w:pPr>
        <w:spacing w:after="0" w:before="0"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12">
      <w:pPr>
        <w:spacing w:after="0" w:before="0" w:line="360" w:lineRule="auto"/>
        <w:ind w:left="124" w:firstLine="708"/>
        <w:jc w:val="both"/>
        <w:rPr>
          <w:sz w:val="28"/>
          <w:szCs w:val="28"/>
        </w:rPr>
      </w:pPr>
      <w:r w:rsidDel="00000000" w:rsidR="00000000" w:rsidRPr="00000000">
        <w:rPr>
          <w:rtl w:val="0"/>
        </w:rPr>
      </w:r>
    </w:p>
    <w:p w:rsidR="00000000" w:rsidDel="00000000" w:rsidP="00000000" w:rsidRDefault="00000000" w:rsidRPr="00000000" w14:paraId="00000113">
      <w:pPr>
        <w:spacing w:before="77" w:line="360" w:lineRule="auto"/>
        <w:ind w:left="124" w:right="134" w:firstLine="708"/>
        <w:jc w:val="both"/>
        <w:rPr>
          <w:sz w:val="28"/>
          <w:szCs w:val="28"/>
        </w:rPr>
      </w:pPr>
      <w:r w:rsidDel="00000000" w:rsidR="00000000" w:rsidRPr="00000000">
        <w:rPr>
          <w:sz w:val="28"/>
          <w:szCs w:val="28"/>
          <w:rtl w:val="0"/>
        </w:rPr>
        <w:t xml:space="preserve">Как было замечено ранее, признаки можно разделить на:</w:t>
      </w:r>
    </w:p>
    <w:p w:rsidR="00000000" w:rsidDel="00000000" w:rsidP="00000000" w:rsidRDefault="00000000" w:rsidRPr="00000000" w14:paraId="00000114">
      <w:pPr>
        <w:numPr>
          <w:ilvl w:val="0"/>
          <w:numId w:val="2"/>
        </w:numPr>
        <w:tabs>
          <w:tab w:val="left" w:leader="none" w:pos="1066"/>
        </w:tabs>
        <w:spacing w:before="141" w:line="360" w:lineRule="auto"/>
        <w:ind w:left="1066" w:hanging="235"/>
        <w:jc w:val="both"/>
      </w:pPr>
      <w:r w:rsidDel="00000000" w:rsidR="00000000" w:rsidRPr="00000000">
        <w:rPr>
          <w:sz w:val="28"/>
          <w:szCs w:val="28"/>
          <w:rtl w:val="0"/>
        </w:rPr>
        <w:t xml:space="preserve">свойства матрицы;</w:t>
      </w:r>
    </w:p>
    <w:p w:rsidR="00000000" w:rsidDel="00000000" w:rsidP="00000000" w:rsidRDefault="00000000" w:rsidRPr="00000000" w14:paraId="00000115">
      <w:pPr>
        <w:numPr>
          <w:ilvl w:val="0"/>
          <w:numId w:val="2"/>
        </w:numPr>
        <w:tabs>
          <w:tab w:val="left" w:leader="none" w:pos="1066"/>
        </w:tabs>
        <w:spacing w:before="143" w:line="360" w:lineRule="auto"/>
        <w:ind w:left="1066" w:hanging="235"/>
        <w:jc w:val="both"/>
      </w:pPr>
      <w:r w:rsidDel="00000000" w:rsidR="00000000" w:rsidRPr="00000000">
        <w:rPr>
          <w:sz w:val="28"/>
          <w:szCs w:val="28"/>
          <w:rtl w:val="0"/>
        </w:rPr>
        <w:t xml:space="preserve">свойства наполнителя;</w:t>
      </w:r>
    </w:p>
    <w:p w:rsidR="00000000" w:rsidDel="00000000" w:rsidP="00000000" w:rsidRDefault="00000000" w:rsidRPr="00000000" w14:paraId="00000116">
      <w:pPr>
        <w:numPr>
          <w:ilvl w:val="0"/>
          <w:numId w:val="2"/>
        </w:numPr>
        <w:tabs>
          <w:tab w:val="left" w:leader="none" w:pos="1066"/>
        </w:tabs>
        <w:spacing w:before="144" w:line="360" w:lineRule="auto"/>
        <w:ind w:left="1066" w:hanging="235"/>
        <w:jc w:val="both"/>
      </w:pPr>
      <w:r w:rsidDel="00000000" w:rsidR="00000000" w:rsidRPr="00000000">
        <w:rPr>
          <w:sz w:val="28"/>
          <w:szCs w:val="28"/>
          <w:rtl w:val="0"/>
        </w:rPr>
        <w:t xml:space="preserve">свойства смеси и производственного процесса;</w:t>
      </w:r>
    </w:p>
    <w:p w:rsidR="00000000" w:rsidDel="00000000" w:rsidP="00000000" w:rsidRDefault="00000000" w:rsidRPr="00000000" w14:paraId="00000117">
      <w:pPr>
        <w:numPr>
          <w:ilvl w:val="0"/>
          <w:numId w:val="2"/>
        </w:numPr>
        <w:tabs>
          <w:tab w:val="left" w:leader="none" w:pos="1066"/>
        </w:tabs>
        <w:spacing w:before="143" w:line="360" w:lineRule="auto"/>
        <w:ind w:left="1066" w:hanging="235"/>
        <w:jc w:val="both"/>
      </w:pPr>
      <w:r w:rsidDel="00000000" w:rsidR="00000000" w:rsidRPr="00000000">
        <w:rPr>
          <w:sz w:val="28"/>
          <w:szCs w:val="28"/>
          <w:rtl w:val="0"/>
        </w:rPr>
        <w:t xml:space="preserve">свойства готового композита.</w:t>
      </w:r>
    </w:p>
    <w:p w:rsidR="00000000" w:rsidDel="00000000" w:rsidP="00000000" w:rsidRDefault="00000000" w:rsidRPr="00000000" w14:paraId="00000118">
      <w:pPr>
        <w:spacing w:before="287" w:lineRule="auto"/>
        <w:ind w:left="157" w:right="157" w:firstLine="0"/>
        <w:jc w:val="center"/>
        <w:rPr>
          <w:sz w:val="28"/>
          <w:szCs w:val="28"/>
        </w:rPr>
      </w:pPr>
      <w:r w:rsidDel="00000000" w:rsidR="00000000" w:rsidRPr="00000000">
        <w:rPr>
          <w:sz w:val="28"/>
          <w:szCs w:val="28"/>
          <w:rtl w:val="0"/>
        </w:rPr>
        <w:t xml:space="preserve">Рисунок 8 — Группы признаков</w:t>
      </w:r>
      <w:r w:rsidDel="00000000" w:rsidR="00000000" w:rsidRPr="00000000">
        <w:drawing>
          <wp:anchor allowOverlap="1" behindDoc="0" distB="0" distT="0" distL="0" distR="0" hidden="0" layoutInCell="1" locked="0" relativeHeight="0" simplePos="0">
            <wp:simplePos x="0" y="0"/>
            <wp:positionH relativeFrom="column">
              <wp:posOffset>523875</wp:posOffset>
            </wp:positionH>
            <wp:positionV relativeFrom="paragraph">
              <wp:posOffset>90805</wp:posOffset>
            </wp:positionV>
            <wp:extent cx="5196030" cy="2574321"/>
            <wp:effectExtent b="0" l="0" r="0" t="0"/>
            <wp:wrapTopAndBottom distB="0" distT="0"/>
            <wp:docPr id="2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196030" cy="2574321"/>
                    </a:xfrm>
                    <a:prstGeom prst="rect"/>
                    <a:ln/>
                  </pic:spPr>
                </pic:pic>
              </a:graphicData>
            </a:graphic>
          </wp:anchor>
        </w:drawing>
      </w:r>
    </w:p>
    <w:p w:rsidR="00000000" w:rsidDel="00000000" w:rsidP="00000000" w:rsidRDefault="00000000" w:rsidRPr="00000000" w14:paraId="00000119">
      <w:pPr>
        <w:spacing w:before="160" w:lineRule="auto"/>
        <w:jc w:val="center"/>
        <w:rPr>
          <w:sz w:val="28"/>
          <w:szCs w:val="28"/>
        </w:rPr>
      </w:pPr>
      <w:r w:rsidDel="00000000" w:rsidR="00000000" w:rsidRPr="00000000">
        <w:rPr>
          <w:rtl w:val="0"/>
        </w:rPr>
      </w:r>
    </w:p>
    <w:p w:rsidR="00000000" w:rsidDel="00000000" w:rsidP="00000000" w:rsidRDefault="00000000" w:rsidRPr="00000000" w14:paraId="0000011A">
      <w:pPr>
        <w:tabs>
          <w:tab w:val="left" w:leader="none" w:pos="1066"/>
        </w:tabs>
        <w:spacing w:before="143" w:line="360" w:lineRule="auto"/>
        <w:ind w:left="832" w:firstLine="0"/>
        <w:jc w:val="both"/>
        <w:rPr>
          <w:sz w:val="28"/>
          <w:szCs w:val="28"/>
        </w:rPr>
      </w:pPr>
      <w:r w:rsidDel="00000000" w:rsidR="00000000" w:rsidRPr="00000000">
        <w:rPr>
          <w:sz w:val="28"/>
          <w:szCs w:val="28"/>
          <w:rtl w:val="0"/>
        </w:rPr>
        <w:t xml:space="preserve">Исходя из этого можно предположить определенное соотношение, которое может помочь нам в дальнейшей работе. Стоит выделить основные закономерности, что:</w:t>
      </w:r>
    </w:p>
    <w:p w:rsidR="00000000" w:rsidDel="00000000" w:rsidP="00000000" w:rsidRDefault="00000000" w:rsidRPr="00000000" w14:paraId="0000011B">
      <w:pPr>
        <w:numPr>
          <w:ilvl w:val="0"/>
          <w:numId w:val="8"/>
        </w:numPr>
        <w:tabs>
          <w:tab w:val="left" w:leader="none" w:pos="1066"/>
        </w:tabs>
        <w:spacing w:after="0" w:afterAutospacing="0" w:before="143" w:line="360" w:lineRule="auto"/>
        <w:ind w:left="1440" w:hanging="360"/>
        <w:jc w:val="both"/>
        <w:rPr>
          <w:sz w:val="28"/>
          <w:szCs w:val="28"/>
          <w:u w:val="none"/>
        </w:rPr>
      </w:pPr>
      <w:r w:rsidDel="00000000" w:rsidR="00000000" w:rsidRPr="00000000">
        <w:rPr>
          <w:sz w:val="28"/>
          <w:szCs w:val="28"/>
          <w:rtl w:val="0"/>
        </w:rPr>
        <w:t xml:space="preserve">Модуль упругости при растяжении зависит от матрицы, наполнителя, процесса;</w:t>
      </w:r>
    </w:p>
    <w:p w:rsidR="00000000" w:rsidDel="00000000" w:rsidP="00000000" w:rsidRDefault="00000000" w:rsidRPr="00000000" w14:paraId="0000011C">
      <w:pPr>
        <w:numPr>
          <w:ilvl w:val="0"/>
          <w:numId w:val="8"/>
        </w:numPr>
        <w:tabs>
          <w:tab w:val="left" w:leader="none" w:pos="1066"/>
        </w:tabs>
        <w:spacing w:after="0" w:afterAutospacing="0" w:before="0" w:beforeAutospacing="0" w:line="360" w:lineRule="auto"/>
        <w:ind w:left="1440" w:hanging="360"/>
        <w:jc w:val="both"/>
        <w:rPr>
          <w:sz w:val="28"/>
          <w:szCs w:val="28"/>
          <w:u w:val="none"/>
        </w:rPr>
      </w:pPr>
      <w:r w:rsidDel="00000000" w:rsidR="00000000" w:rsidRPr="00000000">
        <w:rPr>
          <w:sz w:val="28"/>
          <w:szCs w:val="28"/>
          <w:rtl w:val="0"/>
        </w:rPr>
        <w:t xml:space="preserve">Прочность при растяжении зависит от матрицы, наполнителя, процесса;</w:t>
      </w:r>
    </w:p>
    <w:p w:rsidR="00000000" w:rsidDel="00000000" w:rsidP="00000000" w:rsidRDefault="00000000" w:rsidRPr="00000000" w14:paraId="0000011D">
      <w:pPr>
        <w:numPr>
          <w:ilvl w:val="0"/>
          <w:numId w:val="8"/>
        </w:numPr>
        <w:tabs>
          <w:tab w:val="left" w:leader="none" w:pos="1066"/>
        </w:tabs>
        <w:spacing w:before="0" w:beforeAutospacing="0" w:line="360" w:lineRule="auto"/>
        <w:ind w:left="1440" w:hanging="360"/>
        <w:jc w:val="both"/>
        <w:rPr>
          <w:sz w:val="28"/>
          <w:szCs w:val="28"/>
          <w:u w:val="none"/>
        </w:rPr>
      </w:pPr>
      <w:r w:rsidDel="00000000" w:rsidR="00000000" w:rsidRPr="00000000">
        <w:rPr>
          <w:sz w:val="28"/>
          <w:szCs w:val="28"/>
          <w:rtl w:val="0"/>
        </w:rPr>
        <w:t xml:space="preserve">Матрица-наполнитель зависит от матрицы, наполнителя и композита. </w:t>
      </w:r>
    </w:p>
    <w:p w:rsidR="00000000" w:rsidDel="00000000" w:rsidP="00000000" w:rsidRDefault="00000000" w:rsidRPr="00000000" w14:paraId="0000011E">
      <w:pPr>
        <w:spacing w:before="77" w:line="360" w:lineRule="auto"/>
        <w:ind w:left="124" w:right="134" w:firstLine="708"/>
        <w:jc w:val="both"/>
        <w:rPr>
          <w:sz w:val="28"/>
          <w:szCs w:val="28"/>
        </w:rPr>
      </w:pPr>
      <w:r w:rsidDel="00000000" w:rsidR="00000000" w:rsidRPr="00000000">
        <w:rPr>
          <w:sz w:val="28"/>
          <w:szCs w:val="28"/>
          <w:rtl w:val="0"/>
        </w:rPr>
        <w:t xml:space="preserve">Для дальнейшей качественной работы нужно осуществить препроцессинг, который осуществляется после разделения датасета на train и test. Категориальный признак “Угол нашивки”, изменяется на 0 и 1 с помощью  MinMaxScaler. Для вещественных признаков, которых большинство, используется стандартизация StandardScaler. Входные переменные пересохраняются и трансформируются с помощью ColumnTransformer. Выходные переменные не подлежат изменению.</w:t>
      </w:r>
    </w:p>
    <w:p w:rsidR="00000000" w:rsidDel="00000000" w:rsidP="00000000" w:rsidRDefault="00000000" w:rsidRPr="00000000" w14:paraId="0000011F">
      <w:pPr>
        <w:spacing w:before="77" w:line="360" w:lineRule="auto"/>
        <w:ind w:left="124" w:right="134" w:firstLine="708"/>
        <w:jc w:val="both"/>
        <w:rPr>
          <w:sz w:val="28"/>
          <w:szCs w:val="28"/>
        </w:rPr>
      </w:pPr>
      <w:r w:rsidDel="00000000" w:rsidR="00000000" w:rsidRPr="00000000">
        <w:rPr>
          <w:sz w:val="28"/>
          <w:szCs w:val="28"/>
          <w:rtl w:val="0"/>
        </w:rPr>
        <w:t xml:space="preserve">Также стоит учитывать кросс-валидацию, реализуемую через функцию cross_validate из sklearn. Это позволит на увидеть средние метрики качества для всех валидационных выборок.</w:t>
      </w:r>
    </w:p>
    <w:p w:rsidR="00000000" w:rsidDel="00000000" w:rsidP="00000000" w:rsidRDefault="00000000" w:rsidRPr="00000000" w14:paraId="00000120">
      <w:pPr>
        <w:spacing w:before="77" w:line="360" w:lineRule="auto"/>
        <w:ind w:left="124" w:right="134" w:firstLine="708"/>
        <w:jc w:val="both"/>
        <w:rPr>
          <w:sz w:val="28"/>
          <w:szCs w:val="28"/>
        </w:rPr>
      </w:pPr>
      <w:r w:rsidDel="00000000" w:rsidR="00000000" w:rsidRPr="00000000">
        <w:rPr>
          <w:sz w:val="28"/>
          <w:szCs w:val="28"/>
          <w:rtl w:val="0"/>
        </w:rPr>
        <w:t xml:space="preserve">Поиск гиперпараметров по сетке реализуется через класс GridSearchCV из sklearn. Это способствует лучшему подбору комбинаций гиперпараметров.</w:t>
      </w:r>
    </w:p>
    <w:p w:rsidR="00000000" w:rsidDel="00000000" w:rsidP="00000000" w:rsidRDefault="00000000" w:rsidRPr="00000000" w14:paraId="00000121">
      <w:pPr>
        <w:spacing w:before="77" w:line="360" w:lineRule="auto"/>
        <w:ind w:left="124" w:right="134" w:firstLine="708"/>
        <w:jc w:val="both"/>
        <w:rPr>
          <w:sz w:val="28"/>
          <w:szCs w:val="28"/>
        </w:rPr>
      </w:pPr>
      <w:r w:rsidDel="00000000" w:rsidR="00000000" w:rsidRPr="00000000">
        <w:rPr>
          <w:sz w:val="28"/>
          <w:szCs w:val="28"/>
          <w:rtl w:val="0"/>
        </w:rPr>
        <w:t xml:space="preserve">Стоит учитывать, что в данной работе используются определенные метрики качества модели, такие как:</w:t>
      </w:r>
    </w:p>
    <w:p w:rsidR="00000000" w:rsidDel="00000000" w:rsidP="00000000" w:rsidRDefault="00000000" w:rsidRPr="00000000" w14:paraId="00000122">
      <w:pPr>
        <w:numPr>
          <w:ilvl w:val="0"/>
          <w:numId w:val="5"/>
        </w:numPr>
        <w:tabs>
          <w:tab w:val="left" w:leader="none" w:pos="1066"/>
        </w:tabs>
        <w:spacing w:line="322" w:lineRule="auto"/>
        <w:ind w:left="720" w:hanging="360"/>
        <w:jc w:val="both"/>
        <w:rPr>
          <w:sz w:val="28"/>
          <w:szCs w:val="28"/>
          <w:u w:val="none"/>
        </w:rPr>
      </w:pPr>
      <w:r w:rsidDel="00000000" w:rsidR="00000000" w:rsidRPr="00000000">
        <w:rPr>
          <w:sz w:val="28"/>
          <w:szCs w:val="28"/>
          <w:rtl w:val="0"/>
        </w:rPr>
        <w:t xml:space="preserve">R2 или коэффициент детерминации измеряет долю дисперсии, объяс-</w:t>
      </w:r>
    </w:p>
    <w:p w:rsidR="00000000" w:rsidDel="00000000" w:rsidP="00000000" w:rsidRDefault="00000000" w:rsidRPr="00000000" w14:paraId="00000123">
      <w:pPr>
        <w:spacing w:before="162" w:line="360" w:lineRule="auto"/>
        <w:ind w:left="294" w:right="136" w:firstLine="0"/>
        <w:jc w:val="both"/>
        <w:rPr>
          <w:sz w:val="28"/>
          <w:szCs w:val="28"/>
        </w:rPr>
      </w:pPr>
      <w:r w:rsidDel="00000000" w:rsidR="00000000" w:rsidRPr="00000000">
        <w:rPr>
          <w:sz w:val="28"/>
          <w:szCs w:val="28"/>
          <w:rtl w:val="0"/>
        </w:rPr>
        <w:t xml:space="preserve">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rsidR="00000000" w:rsidDel="00000000" w:rsidP="00000000" w:rsidRDefault="00000000" w:rsidRPr="00000000" w14:paraId="00000124">
      <w:pPr>
        <w:numPr>
          <w:ilvl w:val="0"/>
          <w:numId w:val="14"/>
        </w:numPr>
        <w:tabs>
          <w:tab w:val="left" w:leader="none" w:pos="1066"/>
        </w:tabs>
        <w:spacing w:line="321" w:lineRule="auto"/>
        <w:ind w:left="720" w:hanging="360"/>
        <w:jc w:val="both"/>
        <w:rPr>
          <w:sz w:val="28"/>
          <w:szCs w:val="28"/>
          <w:u w:val="none"/>
        </w:rPr>
      </w:pPr>
      <w:r w:rsidDel="00000000" w:rsidR="00000000" w:rsidRPr="00000000">
        <w:rPr>
          <w:sz w:val="28"/>
          <w:szCs w:val="28"/>
          <w:rtl w:val="0"/>
        </w:rPr>
        <w:t xml:space="preserve">RMSE (Root Mean Squared Error) или корень из средней квадратичной</w:t>
      </w:r>
    </w:p>
    <w:p w:rsidR="00000000" w:rsidDel="00000000" w:rsidP="00000000" w:rsidRDefault="00000000" w:rsidRPr="00000000" w14:paraId="00000125">
      <w:pPr>
        <w:spacing w:before="162" w:lineRule="auto"/>
        <w:ind w:left="294" w:firstLine="0"/>
        <w:jc w:val="both"/>
        <w:rPr>
          <w:sz w:val="28"/>
          <w:szCs w:val="28"/>
        </w:rPr>
      </w:pPr>
      <w:r w:rsidDel="00000000" w:rsidR="00000000" w:rsidRPr="00000000">
        <w:rPr>
          <w:sz w:val="28"/>
          <w:szCs w:val="28"/>
          <w:rtl w:val="0"/>
        </w:rPr>
        <w:t xml:space="preserve">ошибки принимает значениях в тех же единицах, что и целевая переменная.</w:t>
      </w:r>
    </w:p>
    <w:p w:rsidR="00000000" w:rsidDel="00000000" w:rsidP="00000000" w:rsidRDefault="00000000" w:rsidRPr="00000000" w14:paraId="00000126">
      <w:pPr>
        <w:spacing w:before="162" w:lineRule="auto"/>
        <w:ind w:left="294" w:firstLine="0"/>
        <w:jc w:val="both"/>
        <w:rPr>
          <w:sz w:val="28"/>
          <w:szCs w:val="28"/>
        </w:rPr>
      </w:pPr>
      <w:r w:rsidDel="00000000" w:rsidR="00000000" w:rsidRPr="00000000">
        <w:rPr>
          <w:rtl w:val="0"/>
        </w:rPr>
      </w:r>
    </w:p>
    <w:p w:rsidR="00000000" w:rsidDel="00000000" w:rsidP="00000000" w:rsidRDefault="00000000" w:rsidRPr="00000000" w14:paraId="00000127">
      <w:pPr>
        <w:spacing w:before="77" w:line="360" w:lineRule="auto"/>
        <w:ind w:left="294" w:right="131" w:firstLine="0"/>
        <w:jc w:val="both"/>
        <w:rPr>
          <w:sz w:val="28"/>
          <w:szCs w:val="28"/>
        </w:rPr>
      </w:pPr>
      <w:r w:rsidDel="00000000" w:rsidR="00000000" w:rsidRPr="00000000">
        <w:rPr>
          <w:sz w:val="28"/>
          <w:szCs w:val="28"/>
          <w:rtl w:val="0"/>
        </w:rPr>
        <w:t xml:space="preserve">Метрика использует возведение в квадрат, поэтому хорошо обнаруживает грубые ошибки, но сильно чувствительна к выбросам:</w:t>
      </w:r>
    </w:p>
    <w:p w:rsidR="00000000" w:rsidDel="00000000" w:rsidP="00000000" w:rsidRDefault="00000000" w:rsidRPr="00000000" w14:paraId="00000128">
      <w:pPr>
        <w:numPr>
          <w:ilvl w:val="0"/>
          <w:numId w:val="10"/>
        </w:numPr>
        <w:spacing w:before="77" w:line="360" w:lineRule="auto"/>
        <w:ind w:left="720" w:right="131" w:hanging="360"/>
        <w:jc w:val="both"/>
        <w:rPr>
          <w:sz w:val="28"/>
          <w:szCs w:val="28"/>
          <w:u w:val="none"/>
        </w:rPr>
      </w:pPr>
      <w:r w:rsidDel="00000000" w:rsidR="00000000" w:rsidRPr="00000000">
        <w:rPr>
          <w:sz w:val="28"/>
          <w:szCs w:val="28"/>
          <w:rtl w:val="0"/>
        </w:rPr>
        <w:t xml:space="preserve">MAE (Mean Absolute Error) - средняя абсолютная ошибка так же при-</w:t>
      </w:r>
    </w:p>
    <w:p w:rsidR="00000000" w:rsidDel="00000000" w:rsidP="00000000" w:rsidRDefault="00000000" w:rsidRPr="00000000" w14:paraId="00000129">
      <w:pPr>
        <w:spacing w:before="162" w:lineRule="auto"/>
        <w:ind w:left="294" w:firstLine="0"/>
        <w:jc w:val="both"/>
        <w:rPr>
          <w:sz w:val="28"/>
          <w:szCs w:val="28"/>
        </w:rPr>
      </w:pPr>
      <w:r w:rsidDel="00000000" w:rsidR="00000000" w:rsidRPr="00000000">
        <w:rPr>
          <w:sz w:val="28"/>
          <w:szCs w:val="28"/>
          <w:rtl w:val="0"/>
        </w:rPr>
        <w:t xml:space="preserve">нимает значениях в тех же единицах, что и целевая переменная;</w:t>
      </w:r>
    </w:p>
    <w:p w:rsidR="00000000" w:rsidDel="00000000" w:rsidP="00000000" w:rsidRDefault="00000000" w:rsidRPr="00000000" w14:paraId="0000012A">
      <w:pPr>
        <w:numPr>
          <w:ilvl w:val="0"/>
          <w:numId w:val="6"/>
        </w:numPr>
        <w:tabs>
          <w:tab w:val="left" w:leader="none" w:pos="1066"/>
        </w:tabs>
        <w:spacing w:before="143" w:line="357" w:lineRule="auto"/>
        <w:ind w:left="720" w:right="132" w:hanging="360"/>
        <w:jc w:val="both"/>
        <w:rPr>
          <w:sz w:val="28"/>
          <w:szCs w:val="28"/>
          <w:u w:val="none"/>
        </w:rPr>
      </w:pPr>
      <w:r w:rsidDel="00000000" w:rsidR="00000000" w:rsidRPr="00000000">
        <w:rPr>
          <w:sz w:val="28"/>
          <w:szCs w:val="28"/>
          <w:rtl w:val="0"/>
        </w:rPr>
        <w:t xml:space="preserve">MAPE (Mean Absolute Percentage Error) или средняя абсолютная процентная ошибка — безразмерный показатель, представляющий собой взвешенную версию MAE;</w:t>
      </w:r>
    </w:p>
    <w:p w:rsidR="00000000" w:rsidDel="00000000" w:rsidP="00000000" w:rsidRDefault="00000000" w:rsidRPr="00000000" w14:paraId="0000012B">
      <w:pPr>
        <w:numPr>
          <w:ilvl w:val="0"/>
          <w:numId w:val="6"/>
        </w:numPr>
        <w:tabs>
          <w:tab w:val="left" w:leader="none" w:pos="1066"/>
        </w:tabs>
        <w:spacing w:line="325" w:lineRule="auto"/>
        <w:ind w:left="720" w:hanging="360"/>
        <w:jc w:val="both"/>
        <w:rPr>
          <w:sz w:val="28"/>
          <w:szCs w:val="28"/>
          <w:u w:val="none"/>
        </w:rPr>
      </w:pPr>
      <w:r w:rsidDel="00000000" w:rsidR="00000000" w:rsidRPr="00000000">
        <w:rPr>
          <w:sz w:val="28"/>
          <w:szCs w:val="28"/>
          <w:rtl w:val="0"/>
        </w:rPr>
        <w:t xml:space="preserve">max error или максимальная ошибка данной модели в единицах измере-</w:t>
      </w:r>
    </w:p>
    <w:p w:rsidR="00000000" w:rsidDel="00000000" w:rsidP="00000000" w:rsidRDefault="00000000" w:rsidRPr="00000000" w14:paraId="0000012C">
      <w:pPr>
        <w:spacing w:before="162" w:lineRule="auto"/>
        <w:ind w:left="294" w:firstLine="0"/>
        <w:jc w:val="both"/>
        <w:rPr>
          <w:sz w:val="28"/>
          <w:szCs w:val="28"/>
        </w:rPr>
      </w:pPr>
      <w:r w:rsidDel="00000000" w:rsidR="00000000" w:rsidRPr="00000000">
        <w:rPr>
          <w:sz w:val="28"/>
          <w:szCs w:val="28"/>
          <w:rtl w:val="0"/>
        </w:rPr>
        <w:t xml:space="preserve">ния целевой переменной.</w:t>
      </w:r>
    </w:p>
    <w:p w:rsidR="00000000" w:rsidDel="00000000" w:rsidP="00000000" w:rsidRDefault="00000000" w:rsidRPr="00000000" w14:paraId="0000012D">
      <w:pPr>
        <w:spacing w:before="160" w:line="360" w:lineRule="auto"/>
        <w:ind w:left="124" w:right="122" w:firstLine="708"/>
        <w:jc w:val="both"/>
        <w:rPr>
          <w:sz w:val="28"/>
          <w:szCs w:val="28"/>
        </w:rPr>
      </w:pPr>
      <w:r w:rsidDel="00000000" w:rsidR="00000000" w:rsidRPr="00000000">
        <w:rPr>
          <w:sz w:val="28"/>
          <w:szCs w:val="28"/>
          <w:rtl w:val="0"/>
        </w:rPr>
        <w:t xml:space="preserve">RMSE, MAE, MAPE и max error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rsidR="00000000" w:rsidDel="00000000" w:rsidP="00000000" w:rsidRDefault="00000000" w:rsidRPr="00000000" w14:paraId="0000012E">
      <w:pPr>
        <w:spacing w:before="1" w:line="360" w:lineRule="auto"/>
        <w:ind w:left="124" w:right="120" w:firstLine="708"/>
        <w:jc w:val="both"/>
        <w:rPr>
          <w:sz w:val="28"/>
          <w:szCs w:val="28"/>
        </w:rPr>
      </w:pPr>
      <w:r w:rsidDel="00000000" w:rsidR="00000000" w:rsidRPr="00000000">
        <w:rPr>
          <w:sz w:val="28"/>
          <w:szCs w:val="28"/>
          <w:rtl w:val="0"/>
        </w:rPr>
        <w:t xml:space="preserve">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p>
    <w:p w:rsidR="00000000" w:rsidDel="00000000" w:rsidP="00000000" w:rsidRDefault="00000000" w:rsidRPr="00000000" w14:paraId="0000012F">
      <w:pPr>
        <w:spacing w:before="77" w:line="360" w:lineRule="auto"/>
        <w:ind w:left="124" w:right="134" w:firstLine="708"/>
        <w:jc w:val="both"/>
        <w:rPr>
          <w:sz w:val="28"/>
          <w:szCs w:val="28"/>
        </w:rPr>
      </w:pPr>
      <w:r w:rsidDel="00000000" w:rsidR="00000000" w:rsidRPr="00000000">
        <w:rPr>
          <w:rtl w:val="0"/>
        </w:rPr>
      </w:r>
    </w:p>
    <w:p w:rsidR="00000000" w:rsidDel="00000000" w:rsidP="00000000" w:rsidRDefault="00000000" w:rsidRPr="00000000" w14:paraId="00000130">
      <w:pPr>
        <w:pStyle w:val="Heading1"/>
        <w:numPr>
          <w:ilvl w:val="2"/>
          <w:numId w:val="3"/>
        </w:numPr>
        <w:tabs>
          <w:tab w:val="left" w:leader="none" w:pos="3526"/>
        </w:tabs>
        <w:ind w:left="3526" w:hanging="320"/>
        <w:jc w:val="left"/>
      </w:pPr>
      <w:bookmarkStart w:colFirst="0" w:colLast="0" w:name="_ldbwbwlnquel" w:id="9"/>
      <w:bookmarkEnd w:id="9"/>
      <w:r w:rsidDel="00000000" w:rsidR="00000000" w:rsidRPr="00000000">
        <w:rPr>
          <w:rtl w:val="0"/>
        </w:rPr>
        <w:t xml:space="preserve">Практическая часть</w:t>
      </w:r>
      <w:r w:rsidDel="00000000" w:rsidR="00000000" w:rsidRPr="00000000">
        <w:rPr>
          <w:rtl w:val="0"/>
        </w:rPr>
      </w:r>
    </w:p>
    <w:p w:rsidR="00000000" w:rsidDel="00000000" w:rsidP="00000000" w:rsidRDefault="00000000" w:rsidRPr="00000000" w14:paraId="00000131">
      <w:pPr>
        <w:tabs>
          <w:tab w:val="left" w:leader="none" w:pos="1462"/>
        </w:tabs>
        <w:ind w:left="720" w:firstLine="0"/>
        <w:rPr>
          <w:sz w:val="28"/>
          <w:szCs w:val="28"/>
        </w:rPr>
      </w:pPr>
      <w:bookmarkStart w:colFirst="0" w:colLast="0" w:name="_xdg0z4fnggdk" w:id="10"/>
      <w:bookmarkEnd w:id="10"/>
      <w:r w:rsidDel="00000000" w:rsidR="00000000" w:rsidRPr="00000000">
        <w:rPr>
          <w:rtl w:val="0"/>
        </w:rPr>
      </w:r>
    </w:p>
    <w:p w:rsidR="00000000" w:rsidDel="00000000" w:rsidP="00000000" w:rsidRDefault="00000000" w:rsidRPr="00000000" w14:paraId="00000132">
      <w:pPr>
        <w:spacing w:before="89" w:lineRule="auto"/>
        <w:ind w:right="1" w:firstLine="708.6614173228347"/>
        <w:jc w:val="both"/>
        <w:rPr>
          <w:b w:val="1"/>
          <w:sz w:val="28"/>
          <w:szCs w:val="28"/>
        </w:rPr>
      </w:pPr>
      <w:r w:rsidDel="00000000" w:rsidR="00000000" w:rsidRPr="00000000">
        <w:rPr>
          <w:b w:val="1"/>
          <w:sz w:val="28"/>
          <w:szCs w:val="28"/>
          <w:rtl w:val="0"/>
        </w:rPr>
        <w:t xml:space="preserve">2.1. Предобработка данных и разработка моделей</w:t>
      </w:r>
    </w:p>
    <w:p w:rsidR="00000000" w:rsidDel="00000000" w:rsidP="00000000" w:rsidRDefault="00000000" w:rsidRPr="00000000" w14:paraId="00000133">
      <w:pPr>
        <w:spacing w:before="89" w:lineRule="auto"/>
        <w:ind w:right="1" w:firstLine="708.6614173228347"/>
        <w:jc w:val="both"/>
        <w:rPr>
          <w:i w:val="1"/>
          <w:sz w:val="28"/>
          <w:szCs w:val="28"/>
        </w:rPr>
      </w:pPr>
      <w:r w:rsidDel="00000000" w:rsidR="00000000" w:rsidRPr="00000000">
        <w:rPr>
          <w:i w:val="1"/>
          <w:sz w:val="28"/>
          <w:szCs w:val="28"/>
          <w:rtl w:val="0"/>
        </w:rPr>
        <w:t xml:space="preserve">Модуль упругости при растяжении</w:t>
      </w:r>
    </w:p>
    <w:p w:rsidR="00000000" w:rsidDel="00000000" w:rsidP="00000000" w:rsidRDefault="00000000" w:rsidRPr="00000000" w14:paraId="00000134">
      <w:pPr>
        <w:spacing w:before="89" w:line="360" w:lineRule="auto"/>
        <w:ind w:right="1" w:firstLine="708.6614173228347"/>
        <w:jc w:val="both"/>
        <w:rPr>
          <w:sz w:val="28"/>
          <w:szCs w:val="28"/>
        </w:rPr>
      </w:pPr>
      <w:r w:rsidDel="00000000" w:rsidR="00000000" w:rsidRPr="00000000">
        <w:rPr>
          <w:sz w:val="28"/>
          <w:szCs w:val="28"/>
          <w:rtl w:val="0"/>
        </w:rPr>
        <w:t xml:space="preserve">Для данной работы признаки были разбиты на входные и выходные переменные, а строки на test и train части  Рис.9. Описательная статистика входных переменных показана на Рис.10.</w:t>
      </w:r>
    </w:p>
    <w:p w:rsidR="00000000" w:rsidDel="00000000" w:rsidP="00000000" w:rsidRDefault="00000000" w:rsidRPr="00000000" w14:paraId="00000135">
      <w:pPr>
        <w:spacing w:before="89" w:lineRule="auto"/>
        <w:ind w:right="1" w:firstLine="708.6614173228347"/>
        <w:jc w:val="both"/>
        <w:rPr>
          <w:sz w:val="28"/>
          <w:szCs w:val="28"/>
        </w:rPr>
      </w:pPr>
      <w:r w:rsidDel="00000000" w:rsidR="00000000" w:rsidRPr="00000000">
        <w:rPr>
          <w:sz w:val="28"/>
          <w:szCs w:val="28"/>
        </w:rPr>
        <w:drawing>
          <wp:inline distB="114300" distT="114300" distL="114300" distR="114300">
            <wp:extent cx="4325438" cy="712221"/>
            <wp:effectExtent b="0" l="0" r="0" t="0"/>
            <wp:docPr id="11" name="image6.png"/>
            <a:graphic>
              <a:graphicData uri="http://schemas.openxmlformats.org/drawingml/2006/picture">
                <pic:pic>
                  <pic:nvPicPr>
                    <pic:cNvPr id="0" name="image6.png"/>
                    <pic:cNvPicPr preferRelativeResize="0"/>
                  </pic:nvPicPr>
                  <pic:blipFill>
                    <a:blip r:embed="rId14"/>
                    <a:srcRect b="22648" l="2114" r="59157" t="66050"/>
                    <a:stretch>
                      <a:fillRect/>
                    </a:stretch>
                  </pic:blipFill>
                  <pic:spPr>
                    <a:xfrm>
                      <a:off x="0" y="0"/>
                      <a:ext cx="4325438" cy="71222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before="287" w:lineRule="auto"/>
        <w:ind w:left="157" w:right="157" w:firstLine="0"/>
        <w:jc w:val="center"/>
        <w:rPr>
          <w:sz w:val="28"/>
          <w:szCs w:val="28"/>
        </w:rPr>
      </w:pPr>
      <w:r w:rsidDel="00000000" w:rsidR="00000000" w:rsidRPr="00000000">
        <w:rPr>
          <w:sz w:val="28"/>
          <w:szCs w:val="28"/>
          <w:rtl w:val="0"/>
        </w:rPr>
        <w:t xml:space="preserve">Рисунок 9 —Размерности train и test множеств</w:t>
      </w:r>
    </w:p>
    <w:p w:rsidR="00000000" w:rsidDel="00000000" w:rsidP="00000000" w:rsidRDefault="00000000" w:rsidRPr="00000000" w14:paraId="00000137">
      <w:pPr>
        <w:spacing w:before="89" w:lineRule="auto"/>
        <w:ind w:left="0" w:right="1424.5275590551182" w:firstLine="141.73228346456688"/>
        <w:jc w:val="both"/>
        <w:rPr>
          <w:sz w:val="28"/>
          <w:szCs w:val="28"/>
        </w:rPr>
      </w:pPr>
      <w:r w:rsidDel="00000000" w:rsidR="00000000" w:rsidRPr="00000000">
        <w:rPr>
          <w:sz w:val="28"/>
          <w:szCs w:val="28"/>
        </w:rPr>
        <w:drawing>
          <wp:inline distB="114300" distT="114300" distL="114300" distR="114300">
            <wp:extent cx="5966325" cy="2162175"/>
            <wp:effectExtent b="0" l="0" r="0" t="0"/>
            <wp:docPr id="12" name="image1.png"/>
            <a:graphic>
              <a:graphicData uri="http://schemas.openxmlformats.org/drawingml/2006/picture">
                <pic:pic>
                  <pic:nvPicPr>
                    <pic:cNvPr id="0" name="image1.png"/>
                    <pic:cNvPicPr preferRelativeResize="0"/>
                  </pic:nvPicPr>
                  <pic:blipFill>
                    <a:blip r:embed="rId15"/>
                    <a:srcRect b="9638" l="2583" r="0" t="27497"/>
                    <a:stretch>
                      <a:fillRect/>
                    </a:stretch>
                  </pic:blipFill>
                  <pic:spPr>
                    <a:xfrm>
                      <a:off x="0" y="0"/>
                      <a:ext cx="59663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before="287" w:lineRule="auto"/>
        <w:ind w:left="157" w:right="157" w:firstLine="0"/>
        <w:jc w:val="center"/>
        <w:rPr>
          <w:sz w:val="28"/>
          <w:szCs w:val="28"/>
        </w:rPr>
      </w:pPr>
      <w:r w:rsidDel="00000000" w:rsidR="00000000" w:rsidRPr="00000000">
        <w:rPr>
          <w:sz w:val="28"/>
          <w:szCs w:val="28"/>
          <w:rtl w:val="0"/>
        </w:rPr>
        <w:t xml:space="preserve">Рисунок 10 —Описательная статистика входных признаков</w:t>
      </w:r>
    </w:p>
    <w:p w:rsidR="00000000" w:rsidDel="00000000" w:rsidP="00000000" w:rsidRDefault="00000000" w:rsidRPr="00000000" w14:paraId="00000139">
      <w:pPr>
        <w:spacing w:before="287" w:lineRule="auto"/>
        <w:ind w:left="157" w:right="157" w:firstLine="0"/>
        <w:jc w:val="center"/>
        <w:rPr>
          <w:sz w:val="28"/>
          <w:szCs w:val="28"/>
        </w:rPr>
      </w:pPr>
      <w:r w:rsidDel="00000000" w:rsidR="00000000" w:rsidRPr="00000000">
        <w:rPr>
          <w:rtl w:val="0"/>
        </w:rPr>
      </w:r>
    </w:p>
    <w:p w:rsidR="00000000" w:rsidDel="00000000" w:rsidP="00000000" w:rsidRDefault="00000000" w:rsidRPr="00000000" w14:paraId="0000013A">
      <w:pPr>
        <w:spacing w:line="360" w:lineRule="auto"/>
        <w:ind w:left="831" w:firstLine="0"/>
        <w:jc w:val="both"/>
        <w:rPr>
          <w:sz w:val="28"/>
          <w:szCs w:val="28"/>
        </w:rPr>
      </w:pPr>
      <w:r w:rsidDel="00000000" w:rsidR="00000000" w:rsidRPr="00000000">
        <w:rPr>
          <w:sz w:val="28"/>
          <w:szCs w:val="28"/>
          <w:rtl w:val="0"/>
        </w:rPr>
        <w:t xml:space="preserve">Для подбора модели для этой задачи, я взяла все рассматриваемые в этой работе.  В качестве базовой модели - DummyRegressor, возвращающий среднее значение целевого признака. Метрики работы выбранных моделей с гиперпараметрами по умолчанию, полученные с помощью перекрестной проверки на тестовом множестве, приведены на Рис.11.</w:t>
      </w:r>
    </w:p>
    <w:p w:rsidR="00000000" w:rsidDel="00000000" w:rsidP="00000000" w:rsidRDefault="00000000" w:rsidRPr="00000000" w14:paraId="0000013B">
      <w:pPr>
        <w:spacing w:line="360" w:lineRule="auto"/>
        <w:ind w:left="124" w:right="122" w:firstLine="708"/>
        <w:jc w:val="both"/>
        <w:rPr>
          <w:sz w:val="28"/>
          <w:szCs w:val="28"/>
        </w:rPr>
      </w:pPr>
      <w:r w:rsidDel="00000000" w:rsidR="00000000" w:rsidRPr="00000000">
        <w:rPr>
          <w:sz w:val="28"/>
          <w:szCs w:val="28"/>
        </w:rPr>
        <w:drawing>
          <wp:inline distB="19050" distT="19050" distL="19050" distR="19050">
            <wp:extent cx="5569824" cy="2596749"/>
            <wp:effectExtent b="0" l="0" r="0" t="0"/>
            <wp:docPr id="1" name="image14.png"/>
            <a:graphic>
              <a:graphicData uri="http://schemas.openxmlformats.org/drawingml/2006/picture">
                <pic:pic>
                  <pic:nvPicPr>
                    <pic:cNvPr id="0" name="image14.png"/>
                    <pic:cNvPicPr preferRelativeResize="0"/>
                  </pic:nvPicPr>
                  <pic:blipFill>
                    <a:blip r:embed="rId16"/>
                    <a:srcRect b="22333" l="5670" r="46392" t="37935"/>
                    <a:stretch>
                      <a:fillRect/>
                    </a:stretch>
                  </pic:blipFill>
                  <pic:spPr>
                    <a:xfrm>
                      <a:off x="0" y="0"/>
                      <a:ext cx="5569824" cy="259674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before="287" w:lineRule="auto"/>
        <w:ind w:left="157" w:right="157" w:firstLine="0"/>
        <w:jc w:val="center"/>
        <w:rPr>
          <w:sz w:val="28"/>
          <w:szCs w:val="28"/>
        </w:rPr>
      </w:pPr>
      <w:r w:rsidDel="00000000" w:rsidR="00000000" w:rsidRPr="00000000">
        <w:rPr>
          <w:sz w:val="28"/>
          <w:szCs w:val="28"/>
          <w:rtl w:val="0"/>
        </w:rPr>
        <w:t xml:space="preserve">Рисунок 11 —Результат моделей по умолчанию</w:t>
      </w:r>
    </w:p>
    <w:p w:rsidR="00000000" w:rsidDel="00000000" w:rsidP="00000000" w:rsidRDefault="00000000" w:rsidRPr="00000000" w14:paraId="0000013D">
      <w:pPr>
        <w:spacing w:before="287" w:lineRule="auto"/>
        <w:ind w:left="157" w:right="157" w:firstLine="0"/>
        <w:jc w:val="center"/>
        <w:rPr>
          <w:sz w:val="28"/>
          <w:szCs w:val="28"/>
        </w:rPr>
      </w:pPr>
      <w:r w:rsidDel="00000000" w:rsidR="00000000" w:rsidRPr="00000000">
        <w:rPr>
          <w:sz w:val="28"/>
          <w:szCs w:val="28"/>
        </w:rPr>
        <w:drawing>
          <wp:inline distB="19050" distT="19050" distL="19050" distR="19050">
            <wp:extent cx="6120000" cy="1333500"/>
            <wp:effectExtent b="0" l="0" r="0" t="0"/>
            <wp:docPr id="15" name="image22.png"/>
            <a:graphic>
              <a:graphicData uri="http://schemas.openxmlformats.org/drawingml/2006/picture">
                <pic:pic>
                  <pic:nvPicPr>
                    <pic:cNvPr id="0" name="image22.png"/>
                    <pic:cNvPicPr preferRelativeResize="0"/>
                  </pic:nvPicPr>
                  <pic:blipFill>
                    <a:blip r:embed="rId17"/>
                    <a:srcRect b="28068" l="13037" r="18985" t="45667"/>
                    <a:stretch>
                      <a:fillRect/>
                    </a:stretch>
                  </pic:blipFill>
                  <pic:spPr>
                    <a:xfrm>
                      <a:off x="0" y="0"/>
                      <a:ext cx="6120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before="287" w:lineRule="auto"/>
        <w:ind w:left="157" w:right="157" w:firstLine="0"/>
        <w:jc w:val="center"/>
        <w:rPr>
          <w:sz w:val="28"/>
          <w:szCs w:val="28"/>
        </w:rPr>
      </w:pPr>
      <w:r w:rsidDel="00000000" w:rsidR="00000000" w:rsidRPr="00000000">
        <w:rPr>
          <w:sz w:val="28"/>
          <w:szCs w:val="28"/>
          <w:rtl w:val="0"/>
        </w:rPr>
        <w:t xml:space="preserve">Рисунок 11 —Результат моделей после подбора гиперпараметров</w:t>
      </w:r>
    </w:p>
    <w:p w:rsidR="00000000" w:rsidDel="00000000" w:rsidP="00000000" w:rsidRDefault="00000000" w:rsidRPr="00000000" w14:paraId="0000013F">
      <w:pPr>
        <w:spacing w:before="287" w:lineRule="auto"/>
        <w:ind w:left="157" w:right="157" w:firstLine="0"/>
        <w:jc w:val="center"/>
        <w:rPr>
          <w:sz w:val="28"/>
          <w:szCs w:val="28"/>
        </w:rPr>
      </w:pPr>
      <w:r w:rsidDel="00000000" w:rsidR="00000000" w:rsidRPr="00000000">
        <w:rPr>
          <w:rtl w:val="0"/>
        </w:rPr>
      </w:r>
    </w:p>
    <w:p w:rsidR="00000000" w:rsidDel="00000000" w:rsidP="00000000" w:rsidRDefault="00000000" w:rsidRPr="00000000" w14:paraId="00000140">
      <w:pPr>
        <w:spacing w:before="1" w:line="360" w:lineRule="auto"/>
        <w:ind w:left="124" w:right="122" w:firstLine="708"/>
        <w:jc w:val="both"/>
        <w:rPr>
          <w:sz w:val="28"/>
          <w:szCs w:val="28"/>
        </w:rPr>
      </w:pPr>
      <w:r w:rsidDel="00000000" w:rsidR="00000000" w:rsidRPr="00000000">
        <w:rPr>
          <w:sz w:val="28"/>
          <w:szCs w:val="28"/>
          <w:rtl w:val="0"/>
        </w:rPr>
        <w:t xml:space="preserve">Ни одна из выбранных мной моделей не оказалась подходящей для на- ших данных. 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rsidR="00000000" w:rsidDel="00000000" w:rsidP="00000000" w:rsidRDefault="00000000" w:rsidRPr="00000000" w14:paraId="00000141">
      <w:pPr>
        <w:spacing w:line="360" w:lineRule="auto"/>
        <w:ind w:left="124" w:right="120" w:firstLine="708"/>
        <w:jc w:val="both"/>
        <w:rPr>
          <w:sz w:val="28"/>
          <w:szCs w:val="28"/>
        </w:rPr>
      </w:pPr>
      <w:r w:rsidDel="00000000" w:rsidR="00000000" w:rsidRPr="00000000">
        <w:rPr>
          <w:sz w:val="28"/>
          <w:szCs w:val="28"/>
          <w:rtl w:val="0"/>
        </w:rPr>
        <w:t xml:space="preserve">Гораздо хуже линейных моделей с гиперпараметрами по умолчанию отработали метод ближайших соседей и деревья решений.</w:t>
      </w:r>
    </w:p>
    <w:p w:rsidR="00000000" w:rsidDel="00000000" w:rsidP="00000000" w:rsidRDefault="00000000" w:rsidRPr="00000000" w14:paraId="00000142">
      <w:pPr>
        <w:spacing w:line="360" w:lineRule="auto"/>
        <w:ind w:left="124" w:right="120" w:firstLine="708"/>
        <w:jc w:val="both"/>
        <w:rPr>
          <w:sz w:val="28"/>
          <w:szCs w:val="28"/>
        </w:rPr>
      </w:pPr>
      <w:r w:rsidDel="00000000" w:rsidR="00000000" w:rsidRPr="00000000">
        <w:rPr>
          <w:sz w:val="28"/>
          <w:szCs w:val="28"/>
          <w:rtl w:val="0"/>
        </w:rPr>
        <w:t xml:space="preserve">Как мы видим, лучшей моделью является дерево решений. Можно собирать деревья в ансамбли, что вероятно улучшит характеристики, но это значительно увеличит временной процесс. Таким образом мой выбор остановился на дереве решений. </w:t>
      </w:r>
    </w:p>
    <w:p w:rsidR="00000000" w:rsidDel="00000000" w:rsidP="00000000" w:rsidRDefault="00000000" w:rsidRPr="00000000" w14:paraId="00000143">
      <w:pPr>
        <w:spacing w:before="287" w:lineRule="auto"/>
        <w:ind w:left="157" w:right="157" w:firstLine="0"/>
        <w:jc w:val="center"/>
        <w:rPr>
          <w:sz w:val="28"/>
          <w:szCs w:val="28"/>
        </w:rPr>
      </w:pPr>
      <w:r w:rsidDel="00000000" w:rsidR="00000000" w:rsidRPr="00000000">
        <w:rPr>
          <w:sz w:val="28"/>
          <w:szCs w:val="28"/>
          <w:rtl w:val="0"/>
        </w:rPr>
        <w:t xml:space="preserve">Рисунок 12—Визуализация моделей</w:t>
      </w:r>
      <w:r w:rsidDel="00000000" w:rsidR="00000000" w:rsidRPr="00000000">
        <w:drawing>
          <wp:anchor allowOverlap="1" behindDoc="0" distB="19050" distT="19050" distL="19050" distR="19050" hidden="0" layoutInCell="1" locked="0" relativeHeight="0" simplePos="0">
            <wp:simplePos x="0" y="0"/>
            <wp:positionH relativeFrom="column">
              <wp:posOffset>-2287</wp:posOffset>
            </wp:positionH>
            <wp:positionV relativeFrom="paragraph">
              <wp:posOffset>19050</wp:posOffset>
            </wp:positionV>
            <wp:extent cx="6120000" cy="2679700"/>
            <wp:effectExtent b="0" l="0" r="0" t="0"/>
            <wp:wrapSquare wrapText="bothSides" distB="19050" distT="19050" distL="19050" distR="1905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120000" cy="2679700"/>
                    </a:xfrm>
                    <a:prstGeom prst="rect"/>
                    <a:ln/>
                  </pic:spPr>
                </pic:pic>
              </a:graphicData>
            </a:graphic>
          </wp:anchor>
        </w:drawing>
      </w:r>
    </w:p>
    <w:p w:rsidR="00000000" w:rsidDel="00000000" w:rsidP="00000000" w:rsidRDefault="00000000" w:rsidRPr="00000000" w14:paraId="00000144">
      <w:pPr>
        <w:spacing w:line="360" w:lineRule="auto"/>
        <w:ind w:left="124" w:right="120" w:firstLine="708"/>
        <w:jc w:val="both"/>
        <w:rPr>
          <w:sz w:val="28"/>
          <w:szCs w:val="28"/>
        </w:rPr>
      </w:pPr>
      <w:r w:rsidDel="00000000" w:rsidR="00000000" w:rsidRPr="00000000">
        <w:rPr>
          <w:sz w:val="28"/>
          <w:szCs w:val="28"/>
          <w:rtl w:val="0"/>
        </w:rPr>
        <w:t xml:space="preserve">После визуализации моделей, мы можем увидеть, что лучшая модель не идеально соответствует данным. </w:t>
      </w:r>
    </w:p>
    <w:p w:rsidR="00000000" w:rsidDel="00000000" w:rsidP="00000000" w:rsidRDefault="00000000" w:rsidRPr="00000000" w14:paraId="00000145">
      <w:pPr>
        <w:spacing w:line="360" w:lineRule="auto"/>
        <w:ind w:left="124" w:right="120" w:firstLine="708"/>
        <w:jc w:val="both"/>
        <w:rPr>
          <w:sz w:val="28"/>
          <w:szCs w:val="28"/>
        </w:rPr>
      </w:pPr>
      <w:r w:rsidDel="00000000" w:rsidR="00000000" w:rsidRPr="00000000">
        <w:rPr>
          <w:sz w:val="28"/>
          <w:szCs w:val="28"/>
        </w:rPr>
        <w:drawing>
          <wp:inline distB="114300" distT="114300" distL="114300" distR="114300">
            <wp:extent cx="5068388" cy="783296"/>
            <wp:effectExtent b="0" l="0" r="0" t="0"/>
            <wp:docPr id="22" name="image16.png"/>
            <a:graphic>
              <a:graphicData uri="http://schemas.openxmlformats.org/drawingml/2006/picture">
                <pic:pic>
                  <pic:nvPicPr>
                    <pic:cNvPr id="0" name="image16.png"/>
                    <pic:cNvPicPr preferRelativeResize="0"/>
                  </pic:nvPicPr>
                  <pic:blipFill>
                    <a:blip r:embed="rId19"/>
                    <a:srcRect b="37520" l="4600" r="50137" t="49914"/>
                    <a:stretch>
                      <a:fillRect/>
                    </a:stretch>
                  </pic:blipFill>
                  <pic:spPr>
                    <a:xfrm>
                      <a:off x="0" y="0"/>
                      <a:ext cx="5068388" cy="78329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before="287" w:lineRule="auto"/>
        <w:ind w:left="157" w:right="157" w:firstLine="0"/>
        <w:jc w:val="center"/>
        <w:rPr>
          <w:sz w:val="28"/>
          <w:szCs w:val="28"/>
        </w:rPr>
      </w:pPr>
      <w:r w:rsidDel="00000000" w:rsidR="00000000" w:rsidRPr="00000000">
        <w:rPr>
          <w:sz w:val="28"/>
          <w:szCs w:val="28"/>
          <w:rtl w:val="0"/>
        </w:rPr>
        <w:t xml:space="preserve">Рисунок 12—Сравнение моделей</w:t>
      </w:r>
    </w:p>
    <w:p w:rsidR="00000000" w:rsidDel="00000000" w:rsidP="00000000" w:rsidRDefault="00000000" w:rsidRPr="00000000" w14:paraId="00000147">
      <w:pPr>
        <w:spacing w:before="287" w:lineRule="auto"/>
        <w:ind w:left="157" w:right="157" w:firstLine="551.6614173228346"/>
        <w:jc w:val="both"/>
        <w:rPr>
          <w:sz w:val="28"/>
          <w:szCs w:val="28"/>
        </w:rPr>
      </w:pPr>
      <w:r w:rsidDel="00000000" w:rsidR="00000000" w:rsidRPr="00000000">
        <w:rPr>
          <w:sz w:val="28"/>
          <w:szCs w:val="28"/>
          <w:rtl w:val="0"/>
        </w:rPr>
        <w:t xml:space="preserve">На Рис.12 мы видим, что полученная модель работает хуже базовой. Это является отрицательным результатом, модель получить не удалось.</w:t>
      </w:r>
    </w:p>
    <w:p w:rsidR="00000000" w:rsidDel="00000000" w:rsidP="00000000" w:rsidRDefault="00000000" w:rsidRPr="00000000" w14:paraId="00000148">
      <w:pPr>
        <w:spacing w:before="287" w:lineRule="auto"/>
        <w:ind w:left="157" w:right="157" w:firstLine="551.6614173228346"/>
        <w:jc w:val="both"/>
        <w:rPr>
          <w:i w:val="1"/>
          <w:sz w:val="28"/>
          <w:szCs w:val="28"/>
        </w:rPr>
      </w:pPr>
      <w:r w:rsidDel="00000000" w:rsidR="00000000" w:rsidRPr="00000000">
        <w:rPr>
          <w:i w:val="1"/>
          <w:sz w:val="28"/>
          <w:szCs w:val="28"/>
          <w:rtl w:val="0"/>
        </w:rPr>
        <w:t xml:space="preserve">Прочность при растяжении</w:t>
      </w:r>
    </w:p>
    <w:p w:rsidR="00000000" w:rsidDel="00000000" w:rsidP="00000000" w:rsidRDefault="00000000" w:rsidRPr="00000000" w14:paraId="00000149">
      <w:pPr>
        <w:spacing w:before="77" w:line="360" w:lineRule="auto"/>
        <w:ind w:left="124" w:right="138" w:firstLine="708"/>
        <w:jc w:val="both"/>
        <w:rPr>
          <w:sz w:val="28"/>
          <w:szCs w:val="28"/>
        </w:rPr>
      </w:pPr>
      <w:r w:rsidDel="00000000" w:rsidR="00000000" w:rsidRPr="00000000">
        <w:rPr>
          <w:sz w:val="28"/>
          <w:szCs w:val="28"/>
          <w:rtl w:val="0"/>
        </w:rPr>
        <w:t xml:space="preserve">Для данной задачи также использую для базовой модели DummyRegressor, возвращающий среднее значение целевого признака. Для подбора лучшей модели использую всем ранее указанные модели, кроме KneighborsRegressor. Метрики работы выбранных моделей с гиперпараметрами по умолчанию, полученные с помощью перекрестной проверки на тестовом множестве Рис.13. Как мы видим ни одна из моделей не соответствует данным. Ни одна модель не смогла превзойти базовую. После подбора гиперпараметров по сетке с перекрестной проверкой, были получены метрики, которые показаны на Рис.14. Лучший результат дает градиентный бустинг.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rsidR="00000000" w:rsidDel="00000000" w:rsidP="00000000" w:rsidRDefault="00000000" w:rsidRPr="00000000" w14:paraId="0000014A">
      <w:pPr>
        <w:spacing w:before="77" w:line="360" w:lineRule="auto"/>
        <w:ind w:left="124" w:right="138" w:firstLine="442.92913385826756"/>
        <w:jc w:val="both"/>
        <w:rPr>
          <w:sz w:val="28"/>
          <w:szCs w:val="28"/>
        </w:rPr>
      </w:pPr>
      <w:r w:rsidDel="00000000" w:rsidR="00000000" w:rsidRPr="00000000">
        <w:rPr>
          <w:sz w:val="28"/>
          <w:szCs w:val="28"/>
        </w:rPr>
        <w:drawing>
          <wp:inline distB="19050" distT="19050" distL="19050" distR="19050">
            <wp:extent cx="5569824" cy="2596749"/>
            <wp:effectExtent b="0" l="0" r="0" t="0"/>
            <wp:docPr id="20" name="image14.png"/>
            <a:graphic>
              <a:graphicData uri="http://schemas.openxmlformats.org/drawingml/2006/picture">
                <pic:pic>
                  <pic:nvPicPr>
                    <pic:cNvPr id="0" name="image14.png"/>
                    <pic:cNvPicPr preferRelativeResize="0"/>
                  </pic:nvPicPr>
                  <pic:blipFill>
                    <a:blip r:embed="rId16"/>
                    <a:srcRect b="22333" l="5670" r="46392" t="37935"/>
                    <a:stretch>
                      <a:fillRect/>
                    </a:stretch>
                  </pic:blipFill>
                  <pic:spPr>
                    <a:xfrm>
                      <a:off x="0" y="0"/>
                      <a:ext cx="5569824" cy="259674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before="287" w:lineRule="auto"/>
        <w:ind w:left="157" w:right="157" w:firstLine="0"/>
        <w:jc w:val="center"/>
        <w:rPr>
          <w:sz w:val="28"/>
          <w:szCs w:val="28"/>
        </w:rPr>
      </w:pPr>
      <w:r w:rsidDel="00000000" w:rsidR="00000000" w:rsidRPr="00000000">
        <w:rPr>
          <w:sz w:val="28"/>
          <w:szCs w:val="28"/>
          <w:rtl w:val="0"/>
        </w:rPr>
        <w:t xml:space="preserve">Рисунок 13—Результаты моделей с гиперпараметрами по умолчанию</w:t>
      </w:r>
    </w:p>
    <w:p w:rsidR="00000000" w:rsidDel="00000000" w:rsidP="00000000" w:rsidRDefault="00000000" w:rsidRPr="00000000" w14:paraId="0000014C">
      <w:pPr>
        <w:spacing w:before="287" w:lineRule="auto"/>
        <w:ind w:left="157" w:right="157" w:hanging="15.267716535433102"/>
        <w:jc w:val="center"/>
        <w:rPr>
          <w:sz w:val="28"/>
          <w:szCs w:val="28"/>
        </w:rPr>
      </w:pPr>
      <w:r w:rsidDel="00000000" w:rsidR="00000000" w:rsidRPr="00000000">
        <w:rPr>
          <w:sz w:val="28"/>
          <w:szCs w:val="28"/>
        </w:rPr>
        <w:drawing>
          <wp:inline distB="19050" distT="19050" distL="19050" distR="19050">
            <wp:extent cx="6120000" cy="1333500"/>
            <wp:effectExtent b="0" l="0" r="0" t="0"/>
            <wp:docPr id="17" name="image22.png"/>
            <a:graphic>
              <a:graphicData uri="http://schemas.openxmlformats.org/drawingml/2006/picture">
                <pic:pic>
                  <pic:nvPicPr>
                    <pic:cNvPr id="0" name="image22.png"/>
                    <pic:cNvPicPr preferRelativeResize="0"/>
                  </pic:nvPicPr>
                  <pic:blipFill>
                    <a:blip r:embed="rId17"/>
                    <a:srcRect b="28068" l="13037" r="18985" t="45667"/>
                    <a:stretch>
                      <a:fillRect/>
                    </a:stretch>
                  </pic:blipFill>
                  <pic:spPr>
                    <a:xfrm>
                      <a:off x="0" y="0"/>
                      <a:ext cx="6120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before="287" w:lineRule="auto"/>
        <w:ind w:left="157" w:right="157" w:firstLine="0"/>
        <w:jc w:val="center"/>
        <w:rPr>
          <w:sz w:val="28"/>
          <w:szCs w:val="28"/>
        </w:rPr>
      </w:pPr>
      <w:r w:rsidDel="00000000" w:rsidR="00000000" w:rsidRPr="00000000">
        <w:rPr>
          <w:sz w:val="28"/>
          <w:szCs w:val="28"/>
          <w:rtl w:val="0"/>
        </w:rPr>
        <w:t xml:space="preserve">Рисунок 14—Результаты моделей с подобранными гиперпараметрами </w:t>
      </w:r>
    </w:p>
    <w:p w:rsidR="00000000" w:rsidDel="00000000" w:rsidP="00000000" w:rsidRDefault="00000000" w:rsidRPr="00000000" w14:paraId="0000014E">
      <w:pPr>
        <w:spacing w:before="77" w:line="360" w:lineRule="auto"/>
        <w:ind w:left="124" w:right="138" w:firstLine="708"/>
        <w:jc w:val="both"/>
        <w:rPr>
          <w:sz w:val="28"/>
          <w:szCs w:val="28"/>
        </w:rPr>
      </w:pPr>
      <w:r w:rsidDel="00000000" w:rsidR="00000000" w:rsidRPr="00000000">
        <w:rPr>
          <w:rtl w:val="0"/>
        </w:rPr>
      </w:r>
    </w:p>
    <w:p w:rsidR="00000000" w:rsidDel="00000000" w:rsidP="00000000" w:rsidRDefault="00000000" w:rsidRPr="00000000" w14:paraId="0000014F">
      <w:pPr>
        <w:spacing w:before="77" w:line="360" w:lineRule="auto"/>
        <w:ind w:left="124" w:right="138" w:firstLine="708"/>
        <w:jc w:val="both"/>
        <w:rPr>
          <w:sz w:val="28"/>
          <w:szCs w:val="28"/>
        </w:rPr>
      </w:pPr>
      <w:r w:rsidDel="00000000" w:rsidR="00000000" w:rsidRPr="00000000">
        <w:rPr>
          <w:sz w:val="28"/>
          <w:szCs w:val="28"/>
          <w:rtl w:val="0"/>
        </w:rPr>
        <w:t xml:space="preserve">Смотря на данные показатели, можно даже не используя визуализацию, понять, что результат исследования отрицательный. Даже с минимальными улучшениями у градиентного бустинга мне не удалось получить модель, которая могла бы ускорить работу для искомых значений.</w:t>
      </w:r>
    </w:p>
    <w:p w:rsidR="00000000" w:rsidDel="00000000" w:rsidP="00000000" w:rsidRDefault="00000000" w:rsidRPr="00000000" w14:paraId="00000150">
      <w:pPr>
        <w:spacing w:before="77" w:line="360" w:lineRule="auto"/>
        <w:ind w:left="124" w:right="138" w:firstLine="708"/>
        <w:jc w:val="both"/>
        <w:rPr>
          <w:sz w:val="28"/>
          <w:szCs w:val="28"/>
        </w:rPr>
      </w:pPr>
      <w:r w:rsidDel="00000000" w:rsidR="00000000" w:rsidRPr="00000000">
        <w:rPr>
          <w:sz w:val="28"/>
          <w:szCs w:val="28"/>
        </w:rPr>
        <w:drawing>
          <wp:inline distB="19050" distT="19050" distL="19050" distR="19050">
            <wp:extent cx="6120000" cy="939800"/>
            <wp:effectExtent b="0" l="0" r="0" t="0"/>
            <wp:docPr id="21" name="image18.png"/>
            <a:graphic>
              <a:graphicData uri="http://schemas.openxmlformats.org/drawingml/2006/picture">
                <pic:pic>
                  <pic:nvPicPr>
                    <pic:cNvPr id="0" name="image18.png"/>
                    <pic:cNvPicPr preferRelativeResize="0"/>
                  </pic:nvPicPr>
                  <pic:blipFill>
                    <a:blip r:embed="rId20"/>
                    <a:srcRect b="27368" l="6489" r="33640" t="56272"/>
                    <a:stretch>
                      <a:fillRect/>
                    </a:stretch>
                  </pic:blipFill>
                  <pic:spPr>
                    <a:xfrm>
                      <a:off x="0" y="0"/>
                      <a:ext cx="6120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before="287" w:lineRule="auto"/>
        <w:ind w:left="157" w:right="157" w:firstLine="0"/>
        <w:jc w:val="center"/>
        <w:rPr>
          <w:sz w:val="28"/>
          <w:szCs w:val="28"/>
        </w:rPr>
      </w:pPr>
      <w:r w:rsidDel="00000000" w:rsidR="00000000" w:rsidRPr="00000000">
        <w:rPr>
          <w:sz w:val="28"/>
          <w:szCs w:val="28"/>
          <w:rtl w:val="0"/>
        </w:rPr>
        <w:t xml:space="preserve">Рисунок 15—Метрики работы лучшей модели</w:t>
      </w:r>
    </w:p>
    <w:p w:rsidR="00000000" w:rsidDel="00000000" w:rsidP="00000000" w:rsidRDefault="00000000" w:rsidRPr="00000000" w14:paraId="00000152">
      <w:pPr>
        <w:spacing w:before="287" w:lineRule="auto"/>
        <w:ind w:left="157" w:right="157" w:firstLine="0"/>
        <w:jc w:val="center"/>
        <w:rPr>
          <w:sz w:val="28"/>
          <w:szCs w:val="28"/>
        </w:rPr>
      </w:pPr>
      <w:r w:rsidDel="00000000" w:rsidR="00000000" w:rsidRPr="00000000">
        <w:rPr>
          <w:rtl w:val="0"/>
        </w:rPr>
      </w:r>
    </w:p>
    <w:p w:rsidR="00000000" w:rsidDel="00000000" w:rsidP="00000000" w:rsidRDefault="00000000" w:rsidRPr="00000000" w14:paraId="00000153">
      <w:pPr>
        <w:spacing w:before="89" w:lineRule="auto"/>
        <w:ind w:right="1" w:firstLine="708.6614173228347"/>
        <w:jc w:val="both"/>
        <w:rPr>
          <w:b w:val="1"/>
        </w:rPr>
      </w:pPr>
      <w:r w:rsidDel="00000000" w:rsidR="00000000" w:rsidRPr="00000000">
        <w:rPr>
          <w:b w:val="1"/>
          <w:sz w:val="28"/>
          <w:szCs w:val="28"/>
          <w:rtl w:val="0"/>
        </w:rPr>
        <w:t xml:space="preserve">1.2. </w:t>
      </w:r>
      <w:hyperlink w:anchor="_qsh70q">
        <w:r w:rsidDel="00000000" w:rsidR="00000000" w:rsidRPr="00000000">
          <w:rPr>
            <w:b w:val="1"/>
            <w:sz w:val="28"/>
            <w:szCs w:val="28"/>
            <w:rtl w:val="0"/>
          </w:rPr>
          <w:t xml:space="preserve">Разработка нейронной сети для прогнозирования соотношения</w:t>
        </w:r>
      </w:hyperlink>
      <w:r w:rsidDel="00000000" w:rsidR="00000000" w:rsidRPr="00000000">
        <w:rPr>
          <w:rtl w:val="0"/>
        </w:rPr>
      </w:r>
    </w:p>
    <w:p w:rsidR="00000000" w:rsidDel="00000000" w:rsidP="00000000" w:rsidRDefault="00000000" w:rsidRPr="00000000" w14:paraId="00000154">
      <w:pPr>
        <w:tabs>
          <w:tab w:val="left" w:leader="none" w:pos="1310"/>
          <w:tab w:val="left" w:leader="dot" w:pos="9427"/>
        </w:tabs>
        <w:spacing w:before="77" w:line="360" w:lineRule="auto"/>
        <w:ind w:left="124" w:right="122" w:firstLine="0"/>
        <w:rPr>
          <w:b w:val="1"/>
          <w:sz w:val="28"/>
          <w:szCs w:val="28"/>
        </w:rPr>
      </w:pPr>
      <w:r w:rsidDel="00000000" w:rsidR="00000000" w:rsidRPr="00000000">
        <w:rPr>
          <w:b w:val="1"/>
          <w:rtl w:val="0"/>
        </w:rPr>
        <w:t xml:space="preserve">             </w:t>
      </w:r>
      <w:hyperlink w:anchor="_qsh70q">
        <w:r w:rsidDel="00000000" w:rsidR="00000000" w:rsidRPr="00000000">
          <w:rPr>
            <w:b w:val="1"/>
            <w:sz w:val="28"/>
            <w:szCs w:val="28"/>
            <w:rtl w:val="0"/>
          </w:rPr>
          <w:t xml:space="preserve">матрица-наполнитель</w:t>
        </w:r>
      </w:hyperlink>
      <w:r w:rsidDel="00000000" w:rsidR="00000000" w:rsidRPr="00000000">
        <w:rPr>
          <w:rtl w:val="0"/>
        </w:rPr>
      </w:r>
    </w:p>
    <w:p w:rsidR="00000000" w:rsidDel="00000000" w:rsidP="00000000" w:rsidRDefault="00000000" w:rsidRPr="00000000" w14:paraId="00000155">
      <w:pPr>
        <w:tabs>
          <w:tab w:val="left" w:leader="none" w:pos="1310"/>
          <w:tab w:val="left" w:leader="dot" w:pos="9427"/>
        </w:tabs>
        <w:spacing w:before="77" w:line="360" w:lineRule="auto"/>
        <w:ind w:left="124" w:right="122" w:firstLine="584.6614173228347"/>
        <w:rPr>
          <w:sz w:val="28"/>
          <w:szCs w:val="28"/>
        </w:rPr>
      </w:pPr>
      <w:r w:rsidDel="00000000" w:rsidR="00000000" w:rsidRPr="00000000">
        <w:rPr>
          <w:sz w:val="28"/>
          <w:szCs w:val="28"/>
          <w:rtl w:val="0"/>
        </w:rPr>
        <w:t xml:space="preserve">Построим нейронную сеть с помощью keras.Sequential. Параметры в Таб.2.</w:t>
      </w:r>
    </w:p>
    <w:p w:rsidR="00000000" w:rsidDel="00000000" w:rsidP="00000000" w:rsidRDefault="00000000" w:rsidRPr="00000000" w14:paraId="00000156">
      <w:pPr>
        <w:tabs>
          <w:tab w:val="left" w:leader="none" w:pos="1310"/>
          <w:tab w:val="left" w:leader="dot" w:pos="9427"/>
        </w:tabs>
        <w:spacing w:before="77" w:line="360" w:lineRule="auto"/>
        <w:ind w:left="124" w:right="122" w:firstLine="584.6614173228347"/>
        <w:rPr>
          <w:sz w:val="28"/>
          <w:szCs w:val="28"/>
        </w:rPr>
      </w:pPr>
      <w:r w:rsidDel="00000000" w:rsidR="00000000" w:rsidRPr="00000000">
        <w:rPr>
          <w:sz w:val="28"/>
          <w:szCs w:val="28"/>
          <w:rtl w:val="0"/>
        </w:rPr>
        <w:t xml:space="preserve">Таблица 2- Параметры для нейронной сети</w:t>
      </w:r>
    </w:p>
    <w:p w:rsidR="00000000" w:rsidDel="00000000" w:rsidP="00000000" w:rsidRDefault="00000000" w:rsidRPr="00000000" w14:paraId="00000157">
      <w:pPr>
        <w:tabs>
          <w:tab w:val="left" w:leader="none" w:pos="1310"/>
          <w:tab w:val="left" w:leader="dot" w:pos="9427"/>
        </w:tabs>
        <w:spacing w:before="77" w:line="360" w:lineRule="auto"/>
        <w:ind w:left="124" w:right="122" w:firstLine="584.6614173228347"/>
        <w:rPr>
          <w:sz w:val="28"/>
          <w:szCs w:val="28"/>
        </w:rPr>
      </w:pPr>
      <w:r w:rsidDel="00000000" w:rsidR="00000000" w:rsidRPr="00000000">
        <w:rPr>
          <w:rtl w:val="0"/>
        </w:rPr>
      </w:r>
    </w:p>
    <w:tbl>
      <w:tblPr>
        <w:tblStyle w:val="Table2"/>
        <w:tblW w:w="9520.0" w:type="dxa"/>
        <w:jc w:val="left"/>
        <w:tblInd w:w="1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0"/>
        <w:gridCol w:w="4760"/>
        <w:tblGridChange w:id="0">
          <w:tblGrid>
            <w:gridCol w:w="4760"/>
            <w:gridCol w:w="4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Входной слой</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Выходной слой</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Скрытые слои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Активационная функция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relu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Оптимизатор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Adam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Нейронов на каждом скрытом слое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Loss-функция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MeanAbsolutePercentageError</w:t>
            </w:r>
          </w:p>
        </w:tc>
      </w:tr>
    </w:tbl>
    <w:p w:rsidR="00000000" w:rsidDel="00000000" w:rsidP="00000000" w:rsidRDefault="00000000" w:rsidRPr="00000000" w14:paraId="00000166">
      <w:pPr>
        <w:tabs>
          <w:tab w:val="left" w:leader="none" w:pos="1066"/>
        </w:tabs>
        <w:spacing w:before="143" w:line="355" w:lineRule="auto"/>
        <w:ind w:left="0" w:right="2412" w:firstLine="0"/>
        <w:rPr>
          <w:sz w:val="28"/>
          <w:szCs w:val="28"/>
        </w:rPr>
      </w:pPr>
      <w:r w:rsidDel="00000000" w:rsidR="00000000" w:rsidRPr="00000000">
        <w:rPr>
          <w:sz w:val="28"/>
          <w:szCs w:val="28"/>
          <w:rtl w:val="0"/>
        </w:rPr>
        <w:t xml:space="preserve">Архитектура нейросети приведена на рисунках 16 и 17.</w:t>
      </w:r>
    </w:p>
    <w:p w:rsidR="00000000" w:rsidDel="00000000" w:rsidP="00000000" w:rsidRDefault="00000000" w:rsidRPr="00000000" w14:paraId="00000167">
      <w:pPr>
        <w:tabs>
          <w:tab w:val="left" w:leader="none" w:pos="1310"/>
          <w:tab w:val="left" w:leader="dot" w:pos="9427"/>
        </w:tabs>
        <w:spacing w:before="77" w:line="360" w:lineRule="auto"/>
        <w:ind w:left="124" w:right="122" w:firstLine="584.6614173228347"/>
        <w:rPr>
          <w:b w:val="1"/>
          <w:sz w:val="28"/>
          <w:szCs w:val="28"/>
        </w:rPr>
      </w:pPr>
      <w:r w:rsidDel="00000000" w:rsidR="00000000" w:rsidRPr="00000000">
        <w:rPr>
          <w:b w:val="1"/>
          <w:sz w:val="28"/>
          <w:szCs w:val="28"/>
        </w:rPr>
        <w:drawing>
          <wp:inline distB="19050" distT="19050" distL="19050" distR="19050">
            <wp:extent cx="3573360" cy="2748800"/>
            <wp:effectExtent b="0" l="0" r="0" t="0"/>
            <wp:docPr id="24" name="image21.png"/>
            <a:graphic>
              <a:graphicData uri="http://schemas.openxmlformats.org/drawingml/2006/picture">
                <pic:pic>
                  <pic:nvPicPr>
                    <pic:cNvPr id="0" name="image21.png"/>
                    <pic:cNvPicPr preferRelativeResize="0"/>
                  </pic:nvPicPr>
                  <pic:blipFill>
                    <a:blip r:embed="rId21"/>
                    <a:srcRect b="9529" l="3805" r="50016" t="27319"/>
                    <a:stretch>
                      <a:fillRect/>
                    </a:stretch>
                  </pic:blipFill>
                  <pic:spPr>
                    <a:xfrm>
                      <a:off x="0" y="0"/>
                      <a:ext cx="3573360" cy="2748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before="287" w:lineRule="auto"/>
        <w:ind w:left="157" w:right="157" w:firstLine="0"/>
        <w:jc w:val="center"/>
        <w:rPr>
          <w:b w:val="1"/>
          <w:sz w:val="28"/>
          <w:szCs w:val="28"/>
        </w:rPr>
      </w:pPr>
      <w:r w:rsidDel="00000000" w:rsidR="00000000" w:rsidRPr="00000000">
        <w:rPr>
          <w:sz w:val="28"/>
          <w:szCs w:val="28"/>
          <w:rtl w:val="0"/>
        </w:rPr>
        <w:t xml:space="preserve">Рисунок 16—Архитектура(summary)</w:t>
      </w:r>
      <w:r w:rsidDel="00000000" w:rsidR="00000000" w:rsidRPr="00000000">
        <w:rPr>
          <w:rtl w:val="0"/>
        </w:rPr>
      </w:r>
    </w:p>
    <w:p w:rsidR="00000000" w:rsidDel="00000000" w:rsidP="00000000" w:rsidRDefault="00000000" w:rsidRPr="00000000" w14:paraId="00000169">
      <w:pPr>
        <w:tabs>
          <w:tab w:val="left" w:leader="none" w:pos="1310"/>
          <w:tab w:val="left" w:leader="dot" w:pos="9427"/>
        </w:tabs>
        <w:spacing w:before="77" w:line="360" w:lineRule="auto"/>
        <w:ind w:left="124" w:right="122" w:firstLine="584.6614173228347"/>
        <w:rPr>
          <w:b w:val="1"/>
          <w:sz w:val="28"/>
          <w:szCs w:val="28"/>
        </w:rPr>
      </w:pPr>
      <w:r w:rsidDel="00000000" w:rsidR="00000000" w:rsidRPr="00000000">
        <w:rPr>
          <w:b w:val="1"/>
          <w:sz w:val="28"/>
          <w:szCs w:val="28"/>
        </w:rPr>
        <w:drawing>
          <wp:inline distB="19050" distT="19050" distL="19050" distR="19050">
            <wp:extent cx="2464295" cy="8400187"/>
            <wp:effectExtent b="0" l="0" r="0" t="0"/>
            <wp:docPr id="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464295" cy="840018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before="287" w:lineRule="auto"/>
        <w:ind w:left="157" w:right="157" w:firstLine="0"/>
        <w:jc w:val="center"/>
        <w:rPr>
          <w:sz w:val="28"/>
          <w:szCs w:val="28"/>
        </w:rPr>
      </w:pPr>
      <w:r w:rsidDel="00000000" w:rsidR="00000000" w:rsidRPr="00000000">
        <w:rPr>
          <w:sz w:val="28"/>
          <w:szCs w:val="28"/>
          <w:rtl w:val="0"/>
        </w:rPr>
        <w:t xml:space="preserve">Рисунок 17—Архитектура (граф)</w:t>
      </w:r>
    </w:p>
    <w:p w:rsidR="00000000" w:rsidDel="00000000" w:rsidP="00000000" w:rsidRDefault="00000000" w:rsidRPr="00000000" w14:paraId="0000016B">
      <w:pPr>
        <w:spacing w:before="287" w:lineRule="auto"/>
        <w:ind w:left="157" w:right="157" w:firstLine="0"/>
        <w:jc w:val="center"/>
        <w:rPr>
          <w:sz w:val="28"/>
          <w:szCs w:val="28"/>
        </w:rPr>
      </w:pPr>
      <w:r w:rsidDel="00000000" w:rsidR="00000000" w:rsidRPr="00000000">
        <w:rPr>
          <w:rtl w:val="0"/>
        </w:rPr>
      </w:r>
    </w:p>
    <w:p w:rsidR="00000000" w:rsidDel="00000000" w:rsidP="00000000" w:rsidRDefault="00000000" w:rsidRPr="00000000" w14:paraId="0000016C">
      <w:pPr>
        <w:spacing w:line="360" w:lineRule="auto"/>
        <w:ind w:left="124" w:right="120" w:firstLine="708"/>
        <w:jc w:val="both"/>
        <w:rPr>
          <w:sz w:val="28"/>
          <w:szCs w:val="28"/>
        </w:rPr>
      </w:pPr>
      <w:r w:rsidDel="00000000" w:rsidR="00000000" w:rsidRPr="00000000">
        <w:rPr>
          <w:sz w:val="28"/>
          <w:szCs w:val="28"/>
          <w:rtl w:val="0"/>
        </w:rPr>
        <w:t xml:space="preserve">Видно, что примерно до 8 эпохи обучение шло хорошо, а потом сеть начала переобучаться. Значение loss на тестовых выборках продолжило уменьшаться, а на валидационной начало расти.</w:t>
      </w:r>
    </w:p>
    <w:p w:rsidR="00000000" w:rsidDel="00000000" w:rsidP="00000000" w:rsidRDefault="00000000" w:rsidRPr="00000000" w14:paraId="0000016D">
      <w:pPr>
        <w:spacing w:before="1" w:line="360" w:lineRule="auto"/>
        <w:ind w:left="124" w:right="120" w:firstLine="708"/>
        <w:jc w:val="both"/>
        <w:rPr>
          <w:sz w:val="28"/>
          <w:szCs w:val="28"/>
        </w:rPr>
      </w:pPr>
      <w:r w:rsidDel="00000000" w:rsidR="00000000" w:rsidRPr="00000000">
        <w:rPr>
          <w:sz w:val="28"/>
          <w:szCs w:val="28"/>
          <w:rtl w:val="0"/>
        </w:rPr>
        <w:t xml:space="preserve">Одним из способов борьбы с переобучением может быть ранняя остановка обучения, если val_loss начинает расти. Для этого в tensorflow используются callbacks. Попробую взять нейросеть с той же архитектурой и запустить обучение с ранней остановкой. Очевидно, что решение проблемы переобучения повышает точность модели на новых данных.</w:t>
      </w:r>
    </w:p>
    <w:p w:rsidR="00000000" w:rsidDel="00000000" w:rsidP="00000000" w:rsidRDefault="00000000" w:rsidRPr="00000000" w14:paraId="0000016E">
      <w:pPr>
        <w:spacing w:line="360" w:lineRule="auto"/>
        <w:ind w:left="124" w:right="122" w:firstLine="708"/>
        <w:jc w:val="both"/>
        <w:rPr>
          <w:sz w:val="28"/>
          <w:szCs w:val="28"/>
        </w:rPr>
      </w:pPr>
      <w:r w:rsidDel="00000000" w:rsidR="00000000" w:rsidRPr="00000000">
        <w:rPr>
          <w:sz w:val="28"/>
          <w:szCs w:val="28"/>
          <w:rtl w:val="0"/>
        </w:rPr>
        <w:t xml:space="preserve">Еще одним методом борьбы с переобучением является добавление Dropout-слоев. Построим модель аналогичной архитектуры, только после каж- дого скрытого слоя добавим слой Dropout с параметром 0.05. Такой слои слои выключат 5% случайных нейронов на каждом слое.</w:t>
      </w:r>
    </w:p>
    <w:p w:rsidR="00000000" w:rsidDel="00000000" w:rsidP="00000000" w:rsidRDefault="00000000" w:rsidRPr="00000000" w14:paraId="0000016F">
      <w:pPr>
        <w:spacing w:line="360" w:lineRule="auto"/>
        <w:ind w:left="124" w:right="122" w:firstLine="708"/>
        <w:jc w:val="both"/>
        <w:rPr>
          <w:sz w:val="28"/>
          <w:szCs w:val="28"/>
        </w:rPr>
      </w:pPr>
      <w:r w:rsidDel="00000000" w:rsidR="00000000" w:rsidRPr="00000000">
        <w:rPr>
          <w:sz w:val="28"/>
          <w:szCs w:val="28"/>
          <w:rtl w:val="0"/>
        </w:rPr>
        <w:t xml:space="preserve">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p>
    <w:p w:rsidR="00000000" w:rsidDel="00000000" w:rsidP="00000000" w:rsidRDefault="00000000" w:rsidRPr="00000000" w14:paraId="00000170">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71">
      <w:pPr>
        <w:tabs>
          <w:tab w:val="left" w:leader="none" w:pos="1310"/>
          <w:tab w:val="left" w:leader="dot" w:pos="9427"/>
        </w:tabs>
        <w:spacing w:before="77" w:line="360" w:lineRule="auto"/>
        <w:ind w:left="124" w:right="122" w:firstLine="584.6614173228347"/>
        <w:rPr>
          <w:b w:val="1"/>
          <w:sz w:val="28"/>
          <w:szCs w:val="28"/>
        </w:rPr>
      </w:pPr>
      <w:r w:rsidDel="00000000" w:rsidR="00000000" w:rsidRPr="00000000">
        <w:rPr>
          <w:b w:val="1"/>
          <w:sz w:val="28"/>
          <w:szCs w:val="28"/>
        </w:rPr>
        <w:drawing>
          <wp:inline distB="19050" distT="19050" distL="19050" distR="19050">
            <wp:extent cx="4792163" cy="1499450"/>
            <wp:effectExtent b="0" l="0" r="0" t="0"/>
            <wp:docPr id="1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792163" cy="14994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before="287" w:lineRule="auto"/>
        <w:ind w:left="157" w:right="157" w:firstLine="0"/>
        <w:jc w:val="center"/>
        <w:rPr>
          <w:b w:val="1"/>
          <w:sz w:val="28"/>
          <w:szCs w:val="28"/>
        </w:rPr>
      </w:pPr>
      <w:r w:rsidDel="00000000" w:rsidR="00000000" w:rsidRPr="00000000">
        <w:rPr>
          <w:sz w:val="28"/>
          <w:szCs w:val="28"/>
          <w:rtl w:val="0"/>
        </w:rPr>
        <w:t xml:space="preserve">Рисунок 18—Нейросеть Dropout</w:t>
      </w:r>
      <w:r w:rsidDel="00000000" w:rsidR="00000000" w:rsidRPr="00000000">
        <w:rPr>
          <w:rtl w:val="0"/>
        </w:rPr>
      </w:r>
    </w:p>
    <w:p w:rsidR="00000000" w:rsidDel="00000000" w:rsidP="00000000" w:rsidRDefault="00000000" w:rsidRPr="00000000" w14:paraId="00000173">
      <w:pPr>
        <w:tabs>
          <w:tab w:val="left" w:leader="none" w:pos="984.2125984251969"/>
          <w:tab w:val="left" w:leader="dot" w:pos="9427"/>
        </w:tabs>
        <w:spacing w:before="77" w:line="360" w:lineRule="auto"/>
        <w:ind w:left="124" w:right="122" w:firstLine="17.732283464566887"/>
        <w:rPr>
          <w:b w:val="1"/>
          <w:sz w:val="28"/>
          <w:szCs w:val="28"/>
        </w:rPr>
      </w:pPr>
      <w:r w:rsidDel="00000000" w:rsidR="00000000" w:rsidRPr="00000000">
        <w:rPr>
          <w:b w:val="1"/>
          <w:sz w:val="28"/>
          <w:szCs w:val="28"/>
        </w:rPr>
        <w:drawing>
          <wp:inline distB="19050" distT="19050" distL="19050" distR="19050">
            <wp:extent cx="5344613" cy="1674926"/>
            <wp:effectExtent b="0" l="0" r="0" t="0"/>
            <wp:docPr id="1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344613" cy="1674926"/>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before="287" w:lineRule="auto"/>
        <w:ind w:left="157" w:right="157" w:firstLine="0"/>
        <w:jc w:val="center"/>
        <w:rPr>
          <w:b w:val="1"/>
          <w:sz w:val="28"/>
          <w:szCs w:val="28"/>
        </w:rPr>
      </w:pPr>
      <w:r w:rsidDel="00000000" w:rsidR="00000000" w:rsidRPr="00000000">
        <w:rPr>
          <w:sz w:val="28"/>
          <w:szCs w:val="28"/>
          <w:rtl w:val="0"/>
        </w:rPr>
        <w:t xml:space="preserve">Рисунок 19—Нейросеть переобучение</w:t>
      </w:r>
      <w:r w:rsidDel="00000000" w:rsidR="00000000" w:rsidRPr="00000000">
        <w:rPr>
          <w:rtl w:val="0"/>
        </w:rPr>
      </w:r>
    </w:p>
    <w:p w:rsidR="00000000" w:rsidDel="00000000" w:rsidP="00000000" w:rsidRDefault="00000000" w:rsidRPr="00000000" w14:paraId="00000175">
      <w:pPr>
        <w:tabs>
          <w:tab w:val="left" w:leader="none" w:pos="1310"/>
          <w:tab w:val="left" w:leader="dot" w:pos="9427"/>
        </w:tabs>
        <w:spacing w:before="77" w:line="360" w:lineRule="auto"/>
        <w:ind w:left="124" w:right="122" w:firstLine="17.732283464566887"/>
        <w:rPr>
          <w:b w:val="1"/>
          <w:sz w:val="28"/>
          <w:szCs w:val="28"/>
        </w:rPr>
      </w:pPr>
      <w:r w:rsidDel="00000000" w:rsidR="00000000" w:rsidRPr="00000000">
        <w:rPr>
          <w:b w:val="1"/>
          <w:sz w:val="28"/>
          <w:szCs w:val="28"/>
        </w:rPr>
        <w:drawing>
          <wp:inline distB="19050" distT="19050" distL="19050" distR="19050">
            <wp:extent cx="5306513" cy="1658285"/>
            <wp:effectExtent b="0" l="0" r="0" t="0"/>
            <wp:docPr id="10"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306513" cy="165828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before="287" w:lineRule="auto"/>
        <w:ind w:left="157" w:right="157" w:firstLine="0"/>
        <w:jc w:val="center"/>
        <w:rPr>
          <w:b w:val="1"/>
          <w:sz w:val="28"/>
          <w:szCs w:val="28"/>
        </w:rPr>
      </w:pPr>
      <w:r w:rsidDel="00000000" w:rsidR="00000000" w:rsidRPr="00000000">
        <w:rPr>
          <w:sz w:val="28"/>
          <w:szCs w:val="28"/>
          <w:rtl w:val="0"/>
        </w:rPr>
        <w:t xml:space="preserve">Рисунок 20—Нейросеть ранняя остановка</w:t>
      </w:r>
      <w:r w:rsidDel="00000000" w:rsidR="00000000" w:rsidRPr="00000000">
        <w:rPr>
          <w:rtl w:val="0"/>
        </w:rPr>
      </w:r>
    </w:p>
    <w:p w:rsidR="00000000" w:rsidDel="00000000" w:rsidP="00000000" w:rsidRDefault="00000000" w:rsidRPr="00000000" w14:paraId="00000177">
      <w:pPr>
        <w:tabs>
          <w:tab w:val="left" w:leader="none" w:pos="1310"/>
          <w:tab w:val="left" w:leader="dot" w:pos="9427"/>
        </w:tabs>
        <w:spacing w:before="77" w:line="360" w:lineRule="auto"/>
        <w:ind w:left="124" w:right="122" w:firstLine="584.6614173228347"/>
        <w:rPr>
          <w:b w:val="1"/>
          <w:sz w:val="28"/>
          <w:szCs w:val="28"/>
        </w:rPr>
      </w:pPr>
      <w:r w:rsidDel="00000000" w:rsidR="00000000" w:rsidRPr="00000000">
        <w:rPr>
          <w:b w:val="1"/>
          <w:sz w:val="28"/>
          <w:szCs w:val="28"/>
        </w:rPr>
        <w:drawing>
          <wp:inline distB="19050" distT="19050" distL="19050" distR="19050">
            <wp:extent cx="5105668" cy="1161155"/>
            <wp:effectExtent b="0" l="0" r="0" t="0"/>
            <wp:docPr id="6" name="image13.png"/>
            <a:graphic>
              <a:graphicData uri="http://schemas.openxmlformats.org/drawingml/2006/picture">
                <pic:pic>
                  <pic:nvPicPr>
                    <pic:cNvPr id="0" name="image13.png"/>
                    <pic:cNvPicPr preferRelativeResize="0"/>
                  </pic:nvPicPr>
                  <pic:blipFill>
                    <a:blip r:embed="rId26"/>
                    <a:srcRect b="23068" l="5916" r="34918" t="52933"/>
                    <a:stretch>
                      <a:fillRect/>
                    </a:stretch>
                  </pic:blipFill>
                  <pic:spPr>
                    <a:xfrm>
                      <a:off x="0" y="0"/>
                      <a:ext cx="5105668" cy="116115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before="287" w:lineRule="auto"/>
        <w:ind w:left="157" w:right="157" w:firstLine="0"/>
        <w:jc w:val="center"/>
        <w:rPr>
          <w:sz w:val="28"/>
          <w:szCs w:val="28"/>
        </w:rPr>
      </w:pPr>
      <w:r w:rsidDel="00000000" w:rsidR="00000000" w:rsidRPr="00000000">
        <w:rPr>
          <w:sz w:val="28"/>
          <w:szCs w:val="28"/>
          <w:rtl w:val="0"/>
        </w:rPr>
        <w:t xml:space="preserve">Рисунок 21—Сравнение нейросетей</w:t>
      </w:r>
    </w:p>
    <w:p w:rsidR="00000000" w:rsidDel="00000000" w:rsidP="00000000" w:rsidRDefault="00000000" w:rsidRPr="00000000" w14:paraId="00000179">
      <w:pPr>
        <w:spacing w:before="287" w:lineRule="auto"/>
        <w:ind w:left="157" w:right="157" w:firstLine="0"/>
        <w:jc w:val="center"/>
        <w:rPr>
          <w:sz w:val="28"/>
          <w:szCs w:val="28"/>
        </w:rPr>
      </w:pPr>
      <w:r w:rsidDel="00000000" w:rsidR="00000000" w:rsidRPr="00000000">
        <w:rPr>
          <w:rtl w:val="0"/>
        </w:rPr>
      </w:r>
    </w:p>
    <w:p w:rsidR="00000000" w:rsidDel="00000000" w:rsidP="00000000" w:rsidRDefault="00000000" w:rsidRPr="00000000" w14:paraId="0000017A">
      <w:pPr>
        <w:spacing w:before="89" w:lineRule="auto"/>
        <w:ind w:right="1" w:firstLine="708.6614173228347"/>
        <w:jc w:val="both"/>
        <w:rPr>
          <w:b w:val="1"/>
          <w:sz w:val="28"/>
          <w:szCs w:val="28"/>
        </w:rPr>
      </w:pPr>
      <w:r w:rsidDel="00000000" w:rsidR="00000000" w:rsidRPr="00000000">
        <w:rPr>
          <w:b w:val="1"/>
          <w:sz w:val="28"/>
          <w:szCs w:val="28"/>
          <w:rtl w:val="0"/>
        </w:rPr>
        <w:t xml:space="preserve">2.2. Тестирование модели</w:t>
      </w:r>
    </w:p>
    <w:p w:rsidR="00000000" w:rsidDel="00000000" w:rsidP="00000000" w:rsidRDefault="00000000" w:rsidRPr="00000000" w14:paraId="0000017B">
      <w:pPr>
        <w:spacing w:before="89" w:lineRule="auto"/>
        <w:ind w:right="1" w:firstLine="708.6614173228347"/>
        <w:jc w:val="both"/>
        <w:rPr>
          <w:b w:val="1"/>
          <w:sz w:val="28"/>
          <w:szCs w:val="28"/>
        </w:rPr>
      </w:pPr>
      <w:r w:rsidDel="00000000" w:rsidR="00000000" w:rsidRPr="00000000">
        <w:rPr>
          <w:b w:val="1"/>
          <w:sz w:val="28"/>
          <w:szCs w:val="28"/>
        </w:rPr>
        <w:drawing>
          <wp:inline distB="19050" distT="19050" distL="19050" distR="19050">
            <wp:extent cx="5782200" cy="1053051"/>
            <wp:effectExtent b="0" l="0" r="0" t="0"/>
            <wp:docPr id="19" name="image2.png"/>
            <a:graphic>
              <a:graphicData uri="http://schemas.openxmlformats.org/drawingml/2006/picture">
                <pic:pic>
                  <pic:nvPicPr>
                    <pic:cNvPr id="0" name="image2.png"/>
                    <pic:cNvPicPr preferRelativeResize="0"/>
                  </pic:nvPicPr>
                  <pic:blipFill>
                    <a:blip r:embed="rId27"/>
                    <a:srcRect b="32257" l="3782" r="49462" t="52604"/>
                    <a:stretch>
                      <a:fillRect/>
                    </a:stretch>
                  </pic:blipFill>
                  <pic:spPr>
                    <a:xfrm>
                      <a:off x="0" y="0"/>
                      <a:ext cx="5782200" cy="105305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before="287" w:lineRule="auto"/>
        <w:ind w:left="157" w:right="157" w:firstLine="0"/>
        <w:jc w:val="center"/>
        <w:rPr>
          <w:sz w:val="28"/>
          <w:szCs w:val="28"/>
        </w:rPr>
      </w:pPr>
      <w:r w:rsidDel="00000000" w:rsidR="00000000" w:rsidRPr="00000000">
        <w:rPr>
          <w:sz w:val="28"/>
          <w:szCs w:val="28"/>
          <w:rtl w:val="0"/>
        </w:rPr>
        <w:t xml:space="preserve">Рисунок 22—Тест модуль упругости</w:t>
      </w:r>
    </w:p>
    <w:p w:rsidR="00000000" w:rsidDel="00000000" w:rsidP="00000000" w:rsidRDefault="00000000" w:rsidRPr="00000000" w14:paraId="0000017D">
      <w:pPr>
        <w:spacing w:before="287" w:lineRule="auto"/>
        <w:ind w:left="157" w:right="157" w:firstLine="0"/>
        <w:jc w:val="center"/>
        <w:rPr>
          <w:sz w:val="28"/>
          <w:szCs w:val="28"/>
        </w:rPr>
      </w:pPr>
      <w:r w:rsidDel="00000000" w:rsidR="00000000" w:rsidRPr="00000000">
        <w:rPr>
          <w:rtl w:val="0"/>
        </w:rPr>
      </w:r>
    </w:p>
    <w:p w:rsidR="00000000" w:rsidDel="00000000" w:rsidP="00000000" w:rsidRDefault="00000000" w:rsidRPr="00000000" w14:paraId="0000017E">
      <w:pPr>
        <w:spacing w:before="287" w:lineRule="auto"/>
        <w:ind w:left="157" w:right="157" w:firstLine="0"/>
        <w:jc w:val="center"/>
        <w:rPr>
          <w:sz w:val="28"/>
          <w:szCs w:val="28"/>
        </w:rPr>
      </w:pPr>
      <w:r w:rsidDel="00000000" w:rsidR="00000000" w:rsidRPr="00000000">
        <w:rPr>
          <w:sz w:val="28"/>
          <w:szCs w:val="28"/>
        </w:rPr>
        <w:drawing>
          <wp:inline distB="19050" distT="19050" distL="19050" distR="19050">
            <wp:extent cx="5528602" cy="723975"/>
            <wp:effectExtent b="0" l="0" r="0" t="0"/>
            <wp:docPr id="8" name="image8.png"/>
            <a:graphic>
              <a:graphicData uri="http://schemas.openxmlformats.org/drawingml/2006/picture">
                <pic:pic>
                  <pic:nvPicPr>
                    <pic:cNvPr id="0" name="image8.png"/>
                    <pic:cNvPicPr preferRelativeResize="0"/>
                  </pic:nvPicPr>
                  <pic:blipFill>
                    <a:blip r:embed="rId28"/>
                    <a:srcRect b="41422" l="1795" r="44431" t="46059"/>
                    <a:stretch>
                      <a:fillRect/>
                    </a:stretch>
                  </pic:blipFill>
                  <pic:spPr>
                    <a:xfrm>
                      <a:off x="0" y="0"/>
                      <a:ext cx="5528602" cy="7239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before="287" w:lineRule="auto"/>
        <w:ind w:left="157" w:right="157" w:firstLine="0"/>
        <w:jc w:val="center"/>
        <w:rPr>
          <w:sz w:val="28"/>
          <w:szCs w:val="28"/>
        </w:rPr>
      </w:pPr>
      <w:r w:rsidDel="00000000" w:rsidR="00000000" w:rsidRPr="00000000">
        <w:rPr>
          <w:sz w:val="28"/>
          <w:szCs w:val="28"/>
          <w:rtl w:val="0"/>
        </w:rPr>
        <w:t xml:space="preserve">Рисунок 23—Тест прочность при растяжении</w:t>
      </w:r>
    </w:p>
    <w:p w:rsidR="00000000" w:rsidDel="00000000" w:rsidP="00000000" w:rsidRDefault="00000000" w:rsidRPr="00000000" w14:paraId="00000180">
      <w:pPr>
        <w:spacing w:before="287" w:lineRule="auto"/>
        <w:ind w:left="157" w:right="157" w:firstLine="0"/>
        <w:jc w:val="center"/>
        <w:rPr>
          <w:sz w:val="28"/>
          <w:szCs w:val="28"/>
        </w:rPr>
      </w:pPr>
      <w:r w:rsidDel="00000000" w:rsidR="00000000" w:rsidRPr="00000000">
        <w:rPr>
          <w:sz w:val="28"/>
          <w:szCs w:val="28"/>
        </w:rPr>
        <w:drawing>
          <wp:inline distB="19050" distT="19050" distL="19050" distR="19050">
            <wp:extent cx="6120000" cy="787400"/>
            <wp:effectExtent b="0" l="0" r="0" t="0"/>
            <wp:docPr id="27" name="image17.png"/>
            <a:graphic>
              <a:graphicData uri="http://schemas.openxmlformats.org/drawingml/2006/picture">
                <pic:pic>
                  <pic:nvPicPr>
                    <pic:cNvPr id="0" name="image17.png"/>
                    <pic:cNvPicPr preferRelativeResize="0"/>
                  </pic:nvPicPr>
                  <pic:blipFill>
                    <a:blip r:embed="rId29"/>
                    <a:srcRect b="37938" l="4107" r="40463" t="49481"/>
                    <a:stretch>
                      <a:fillRect/>
                    </a:stretch>
                  </pic:blipFill>
                  <pic:spPr>
                    <a:xfrm>
                      <a:off x="0" y="0"/>
                      <a:ext cx="6120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before="287" w:lineRule="auto"/>
        <w:ind w:left="157" w:right="157" w:firstLine="0"/>
        <w:jc w:val="center"/>
        <w:rPr>
          <w:sz w:val="28"/>
          <w:szCs w:val="28"/>
        </w:rPr>
      </w:pPr>
      <w:r w:rsidDel="00000000" w:rsidR="00000000" w:rsidRPr="00000000">
        <w:rPr>
          <w:sz w:val="28"/>
          <w:szCs w:val="28"/>
          <w:rtl w:val="0"/>
        </w:rPr>
        <w:t xml:space="preserve">Рисунок 24—Тест матрица-наполнитель</w:t>
      </w:r>
    </w:p>
    <w:p w:rsidR="00000000" w:rsidDel="00000000" w:rsidP="00000000" w:rsidRDefault="00000000" w:rsidRPr="00000000" w14:paraId="00000182">
      <w:pPr>
        <w:spacing w:before="287" w:line="360" w:lineRule="auto"/>
        <w:ind w:left="157" w:right="157" w:firstLine="409.9291338582675"/>
        <w:jc w:val="both"/>
        <w:rPr>
          <w:sz w:val="28"/>
          <w:szCs w:val="28"/>
        </w:rPr>
      </w:pPr>
      <w:r w:rsidDel="00000000" w:rsidR="00000000" w:rsidRPr="00000000">
        <w:rPr>
          <w:sz w:val="28"/>
          <w:szCs w:val="28"/>
          <w:rtl w:val="0"/>
        </w:rPr>
        <w:t xml:space="preserve">Смотря на полученные данные, можно сделать вывод, что в большинстве случаев модели начинают переобучаться и использовать данные из test выборок. Результат негативные, возможно если потратить больше времени на нейронную сети, может получится более гармоничный результат. Градиентный бустинг отличный метод, показывающий не отрицательный результат, пусть и близкий к 0.</w:t>
      </w:r>
    </w:p>
    <w:p w:rsidR="00000000" w:rsidDel="00000000" w:rsidP="00000000" w:rsidRDefault="00000000" w:rsidRPr="00000000" w14:paraId="00000183">
      <w:pPr>
        <w:spacing w:before="287" w:line="360" w:lineRule="auto"/>
        <w:ind w:left="157" w:right="157" w:firstLine="409.9291338582675"/>
        <w:jc w:val="both"/>
        <w:rPr>
          <w:sz w:val="28"/>
          <w:szCs w:val="28"/>
        </w:rPr>
      </w:pPr>
      <w:r w:rsidDel="00000000" w:rsidR="00000000" w:rsidRPr="00000000">
        <w:rPr>
          <w:rtl w:val="0"/>
        </w:rPr>
      </w:r>
    </w:p>
    <w:p w:rsidR="00000000" w:rsidDel="00000000" w:rsidP="00000000" w:rsidRDefault="00000000" w:rsidRPr="00000000" w14:paraId="00000184">
      <w:pPr>
        <w:spacing w:before="89" w:lineRule="auto"/>
        <w:ind w:right="1" w:firstLine="708.6614173228347"/>
        <w:jc w:val="both"/>
        <w:rPr>
          <w:b w:val="1"/>
          <w:sz w:val="28"/>
          <w:szCs w:val="28"/>
        </w:rPr>
      </w:pPr>
      <w:r w:rsidDel="00000000" w:rsidR="00000000" w:rsidRPr="00000000">
        <w:rPr>
          <w:b w:val="1"/>
          <w:sz w:val="28"/>
          <w:szCs w:val="28"/>
          <w:rtl w:val="0"/>
        </w:rPr>
        <w:t xml:space="preserve">2.3. </w:t>
      </w:r>
      <w:hyperlink w:anchor="_147n2zr">
        <w:r w:rsidDel="00000000" w:rsidR="00000000" w:rsidRPr="00000000">
          <w:rPr>
            <w:b w:val="1"/>
            <w:sz w:val="28"/>
            <w:szCs w:val="28"/>
            <w:rtl w:val="0"/>
          </w:rPr>
          <w:t xml:space="preserve">Создание удаленного репозитория</w:t>
        </w:r>
      </w:hyperlink>
      <w:r w:rsidDel="00000000" w:rsidR="00000000" w:rsidRPr="00000000">
        <w:rPr>
          <w:rtl w:val="0"/>
        </w:rPr>
      </w:r>
    </w:p>
    <w:p w:rsidR="00000000" w:rsidDel="00000000" w:rsidP="00000000" w:rsidRDefault="00000000" w:rsidRPr="00000000" w14:paraId="00000185">
      <w:pPr>
        <w:spacing w:line="360" w:lineRule="auto"/>
        <w:ind w:left="124" w:right="122" w:firstLine="708"/>
        <w:jc w:val="both"/>
        <w:rPr>
          <w:sz w:val="28"/>
          <w:szCs w:val="28"/>
        </w:rPr>
      </w:pPr>
      <w:r w:rsidDel="00000000" w:rsidR="00000000" w:rsidRPr="00000000">
        <w:rPr>
          <w:sz w:val="28"/>
          <w:szCs w:val="28"/>
          <w:rtl w:val="0"/>
        </w:rPr>
        <w:t xml:space="preserve">Был создан удаленный репозиторий </w:t>
      </w:r>
      <w:r w:rsidDel="00000000" w:rsidR="00000000" w:rsidRPr="00000000">
        <w:rPr>
          <w:sz w:val="28"/>
          <w:szCs w:val="28"/>
          <w:rtl w:val="0"/>
        </w:rPr>
        <w:t xml:space="preserve">github.com/Kysochek/VKR_Nagorkina</w:t>
      </w:r>
      <w:r w:rsidDel="00000000" w:rsidR="00000000" w:rsidRPr="00000000">
        <w:rPr>
          <w:sz w:val="28"/>
          <w:szCs w:val="28"/>
          <w:rtl w:val="0"/>
        </w:rPr>
        <w:t xml:space="preserve">, где выложены все материалы.</w:t>
      </w:r>
    </w:p>
    <w:p w:rsidR="00000000" w:rsidDel="00000000" w:rsidP="00000000" w:rsidRDefault="00000000" w:rsidRPr="00000000" w14:paraId="00000186">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87">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88">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89">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8A">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8B">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8C">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8D">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8E">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8F">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0">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1">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2">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3">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4">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5">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6">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7">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8">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9">
      <w:pPr>
        <w:spacing w:line="360" w:lineRule="auto"/>
        <w:ind w:left="124" w:right="122" w:firstLine="708"/>
        <w:jc w:val="both"/>
        <w:rPr>
          <w:sz w:val="28"/>
          <w:szCs w:val="28"/>
        </w:rPr>
      </w:pPr>
      <w:r w:rsidDel="00000000" w:rsidR="00000000" w:rsidRPr="00000000">
        <w:rPr>
          <w:rtl w:val="0"/>
        </w:rPr>
      </w:r>
    </w:p>
    <w:p w:rsidR="00000000" w:rsidDel="00000000" w:rsidP="00000000" w:rsidRDefault="00000000" w:rsidRPr="00000000" w14:paraId="0000019A">
      <w:pPr>
        <w:spacing w:line="360" w:lineRule="auto"/>
        <w:ind w:left="0" w:right="122" w:firstLine="0"/>
        <w:jc w:val="both"/>
        <w:rPr>
          <w:sz w:val="28"/>
          <w:szCs w:val="28"/>
        </w:rPr>
      </w:pPr>
      <w:r w:rsidDel="00000000" w:rsidR="00000000" w:rsidRPr="00000000">
        <w:rPr>
          <w:rtl w:val="0"/>
        </w:rPr>
      </w:r>
    </w:p>
    <w:p w:rsidR="00000000" w:rsidDel="00000000" w:rsidP="00000000" w:rsidRDefault="00000000" w:rsidRPr="00000000" w14:paraId="0000019B">
      <w:pPr>
        <w:pStyle w:val="Heading1"/>
        <w:rPr/>
      </w:pPr>
      <w:bookmarkStart w:colFirst="0" w:colLast="0" w:name="_i7nyka2o9pki" w:id="11"/>
      <w:bookmarkEnd w:id="11"/>
      <w:r w:rsidDel="00000000" w:rsidR="00000000" w:rsidRPr="00000000">
        <w:rPr>
          <w:rtl w:val="0"/>
        </w:rPr>
        <w:t xml:space="preserve">Заключение</w:t>
      </w:r>
    </w:p>
    <w:p w:rsidR="00000000" w:rsidDel="00000000" w:rsidP="00000000" w:rsidRDefault="00000000" w:rsidRPr="00000000" w14:paraId="0000019C">
      <w:pPr>
        <w:spacing w:line="360" w:lineRule="auto"/>
        <w:ind w:firstLine="708.6614173228347"/>
        <w:jc w:val="both"/>
        <w:rPr>
          <w:sz w:val="28"/>
          <w:szCs w:val="28"/>
        </w:rPr>
      </w:pPr>
      <w:r w:rsidDel="00000000" w:rsidR="00000000" w:rsidRPr="00000000">
        <w:rPr>
          <w:sz w:val="28"/>
          <w:szCs w:val="28"/>
          <w:rtl w:val="0"/>
        </w:rPr>
        <w:t xml:space="preserve">В данной работе рассматривалась актуальная задача, которая на данный момент получилась неудачно. Это может быть связано с тем, что набор данных предоставленный для этой работы не является учебным, а оказывается с реальной задачей, на которую нужно потратить большое количество времени. При этом есть вероятность, что данные заранее были исследованы, что могло изменить полученный результат. Стоит учитывать также небольшой мой личный опыт разработок таких проектов.</w:t>
      </w:r>
      <w:r w:rsidDel="00000000" w:rsidR="00000000" w:rsidRPr="00000000">
        <w:rPr>
          <w:rtl w:val="0"/>
        </w:rPr>
      </w:r>
    </w:p>
    <w:p w:rsidR="00000000" w:rsidDel="00000000" w:rsidP="00000000" w:rsidRDefault="00000000" w:rsidRPr="00000000" w14:paraId="0000019D">
      <w:pPr>
        <w:rPr/>
        <w:sectPr>
          <w:type w:val="nextPage"/>
          <w:pgSz w:h="16840" w:w="11910" w:orient="portrait"/>
          <w:pgMar w:bottom="850.3937007874016" w:top="1133.8582677165355" w:left="1700.7874015748032" w:right="566.9291338582677" w:header="0" w:footer="959"/>
        </w:sectPr>
      </w:pPr>
      <w:r w:rsidDel="00000000" w:rsidR="00000000" w:rsidRPr="00000000">
        <w:rPr>
          <w:rtl w:val="0"/>
        </w:rPr>
      </w:r>
    </w:p>
    <w:p w:rsidR="00000000" w:rsidDel="00000000" w:rsidP="00000000" w:rsidRDefault="00000000" w:rsidRPr="00000000" w14:paraId="0000019E">
      <w:pPr>
        <w:pStyle w:val="Heading1"/>
        <w:ind w:right="1"/>
        <w:rPr/>
      </w:pPr>
      <w:bookmarkStart w:colFirst="0" w:colLast="0" w:name="_23ckvvd" w:id="12"/>
      <w:bookmarkEnd w:id="12"/>
      <w:r w:rsidDel="00000000" w:rsidR="00000000" w:rsidRPr="00000000">
        <w:rPr>
          <w:rtl w:val="0"/>
        </w:rPr>
        <w:t xml:space="preserve">Библиографический список</w:t>
      </w:r>
    </w:p>
    <w:p w:rsidR="00000000" w:rsidDel="00000000" w:rsidP="00000000" w:rsidRDefault="00000000" w:rsidRPr="00000000" w14:paraId="0000019F">
      <w:pPr>
        <w:rPr>
          <w:b w:val="1"/>
          <w:sz w:val="42"/>
          <w:szCs w:val="42"/>
        </w:rPr>
      </w:pPr>
      <w:r w:rsidDel="00000000" w:rsidR="00000000" w:rsidRPr="00000000">
        <w:rPr>
          <w:rtl w:val="0"/>
        </w:rPr>
      </w:r>
    </w:p>
    <w:p w:rsidR="00000000" w:rsidDel="00000000" w:rsidP="00000000" w:rsidRDefault="00000000" w:rsidRPr="00000000" w14:paraId="000001A0">
      <w:pPr>
        <w:numPr>
          <w:ilvl w:val="0"/>
          <w:numId w:val="13"/>
        </w:numPr>
        <w:tabs>
          <w:tab w:val="left" w:leader="none" w:pos="1044"/>
        </w:tabs>
        <w:spacing w:before="1" w:line="360" w:lineRule="auto"/>
        <w:ind w:left="124" w:right="122" w:firstLine="708"/>
        <w:jc w:val="both"/>
      </w:pPr>
      <w:r w:rsidDel="00000000" w:rsidR="00000000" w:rsidRPr="00000000">
        <w:rPr>
          <w:sz w:val="28"/>
          <w:szCs w:val="28"/>
          <w:rtl w:val="0"/>
        </w:rPr>
        <w:t xml:space="preserve">Композиционные материалы : учебное пособие для вузов / Д. А. Иванов, А. И. Ситников, С. Д. Шляпин ; под редакцией А. А. Ильина. — Москва : Из- дательство Юрайт, 2019 — 253 с. — (Высшее образование). — Текст : непо- средственный.</w:t>
      </w:r>
    </w:p>
    <w:p w:rsidR="00000000" w:rsidDel="00000000" w:rsidP="00000000" w:rsidRDefault="00000000" w:rsidRPr="00000000" w14:paraId="000001A1">
      <w:pPr>
        <w:numPr>
          <w:ilvl w:val="0"/>
          <w:numId w:val="13"/>
        </w:numPr>
        <w:tabs>
          <w:tab w:val="left" w:leader="none" w:pos="1050"/>
        </w:tabs>
        <w:spacing w:line="360" w:lineRule="auto"/>
        <w:ind w:left="124" w:right="120" w:firstLine="708"/>
        <w:jc w:val="both"/>
      </w:pPr>
      <w:r w:rsidDel="00000000" w:rsidR="00000000" w:rsidRPr="00000000">
        <w:rPr>
          <w:sz w:val="28"/>
          <w:szCs w:val="28"/>
          <w:rtl w:val="0"/>
        </w:rPr>
        <w:t xml:space="preserve">ГрасД. Data Science. Наука о данных с нуля: Пер. с англ. - 2-е изд., пере- раб. и доп. - СПб.: БХВ-Петербурr, 2021. - 416 с.: ил.</w:t>
      </w:r>
    </w:p>
    <w:p w:rsidR="00000000" w:rsidDel="00000000" w:rsidP="00000000" w:rsidRDefault="00000000" w:rsidRPr="00000000" w14:paraId="000001A2">
      <w:pPr>
        <w:numPr>
          <w:ilvl w:val="0"/>
          <w:numId w:val="13"/>
        </w:numPr>
        <w:tabs>
          <w:tab w:val="left" w:leader="none" w:pos="1094"/>
        </w:tabs>
        <w:spacing w:line="360" w:lineRule="auto"/>
        <w:ind w:left="124" w:right="133" w:firstLine="708"/>
        <w:jc w:val="both"/>
      </w:pPr>
      <w:r w:rsidDel="00000000" w:rsidR="00000000" w:rsidRPr="00000000">
        <w:rPr>
          <w:sz w:val="28"/>
          <w:szCs w:val="28"/>
          <w:rtl w:val="0"/>
        </w:rPr>
        <w:t xml:space="preserve">Документация по языку программирования python: – Режим доступа: https://docs.python.org/3.8/index.html.</w:t>
      </w:r>
    </w:p>
    <w:p w:rsidR="00000000" w:rsidDel="00000000" w:rsidP="00000000" w:rsidRDefault="00000000" w:rsidRPr="00000000" w14:paraId="000001A3">
      <w:pPr>
        <w:numPr>
          <w:ilvl w:val="0"/>
          <w:numId w:val="13"/>
        </w:numPr>
        <w:tabs>
          <w:tab w:val="left" w:leader="none" w:pos="1199"/>
          <w:tab w:val="left" w:leader="none" w:pos="1200"/>
          <w:tab w:val="left" w:leader="none" w:pos="3153"/>
          <w:tab w:val="left" w:leader="none" w:pos="3669"/>
          <w:tab w:val="left" w:leader="none" w:pos="5250"/>
          <w:tab w:val="left" w:leader="none" w:pos="6332"/>
          <w:tab w:val="left" w:leader="none" w:pos="6699"/>
          <w:tab w:val="left" w:leader="none" w:pos="7721"/>
          <w:tab w:val="left" w:leader="none" w:pos="8983"/>
        </w:tabs>
        <w:spacing w:line="360" w:lineRule="auto"/>
        <w:ind w:left="124" w:right="122" w:firstLine="708"/>
      </w:pPr>
      <w:r w:rsidDel="00000000" w:rsidR="00000000" w:rsidRPr="00000000">
        <w:rPr>
          <w:sz w:val="28"/>
          <w:szCs w:val="28"/>
          <w:rtl w:val="0"/>
        </w:rPr>
        <w:t xml:space="preserve">Документация</w:t>
        <w:tab/>
        <w:t xml:space="preserve">по</w:t>
        <w:tab/>
        <w:t xml:space="preserve">библиотеке</w:t>
        <w:tab/>
        <w:t xml:space="preserve">numpy:</w:t>
        <w:tab/>
        <w:t xml:space="preserve">–</w:t>
        <w:tab/>
        <w:t xml:space="preserve">Режим</w:t>
        <w:tab/>
        <w:t xml:space="preserve">доступа:</w:t>
        <w:tab/>
        <w:t xml:space="preserve">https:// numpy.org/doc/1.22/user/index.html#user.</w:t>
      </w:r>
    </w:p>
    <w:p w:rsidR="00000000" w:rsidDel="00000000" w:rsidP="00000000" w:rsidRDefault="00000000" w:rsidRPr="00000000" w14:paraId="000001A4">
      <w:pPr>
        <w:numPr>
          <w:ilvl w:val="0"/>
          <w:numId w:val="13"/>
        </w:numPr>
        <w:tabs>
          <w:tab w:val="left" w:leader="none" w:pos="1199"/>
          <w:tab w:val="left" w:leader="none" w:pos="1200"/>
          <w:tab w:val="left" w:leader="none" w:pos="3153"/>
          <w:tab w:val="left" w:leader="none" w:pos="3669"/>
          <w:tab w:val="left" w:leader="none" w:pos="5250"/>
          <w:tab w:val="left" w:leader="none" w:pos="6332"/>
          <w:tab w:val="left" w:leader="none" w:pos="6698"/>
          <w:tab w:val="left" w:leader="none" w:pos="7721"/>
          <w:tab w:val="left" w:leader="none" w:pos="8983"/>
        </w:tabs>
        <w:spacing w:line="360" w:lineRule="auto"/>
        <w:ind w:left="124" w:right="122" w:firstLine="708"/>
      </w:pPr>
      <w:r w:rsidDel="00000000" w:rsidR="00000000" w:rsidRPr="00000000">
        <w:rPr>
          <w:sz w:val="28"/>
          <w:szCs w:val="28"/>
          <w:rtl w:val="0"/>
        </w:rPr>
        <w:t xml:space="preserve">Документация</w:t>
        <w:tab/>
        <w:t xml:space="preserve">по</w:t>
        <w:tab/>
        <w:t xml:space="preserve">библиотеке</w:t>
        <w:tab/>
        <w:t xml:space="preserve">pandas:</w:t>
        <w:tab/>
        <w:t xml:space="preserve">–</w:t>
        <w:tab/>
        <w:t xml:space="preserve">Режим</w:t>
        <w:tab/>
        <w:t xml:space="preserve">доступа:</w:t>
        <w:tab/>
        <w:t xml:space="preserve">https:// pandas.pydata.org/docs/user_guide/index.html#user-guide.</w:t>
      </w:r>
    </w:p>
    <w:p w:rsidR="00000000" w:rsidDel="00000000" w:rsidP="00000000" w:rsidRDefault="00000000" w:rsidRPr="00000000" w14:paraId="000001A5">
      <w:pPr>
        <w:numPr>
          <w:ilvl w:val="0"/>
          <w:numId w:val="13"/>
        </w:numPr>
        <w:tabs>
          <w:tab w:val="left" w:leader="none" w:pos="1154"/>
        </w:tabs>
        <w:spacing w:line="360" w:lineRule="auto"/>
        <w:ind w:left="124" w:right="122" w:firstLine="708"/>
      </w:pPr>
      <w:r w:rsidDel="00000000" w:rsidR="00000000" w:rsidRPr="00000000">
        <w:rPr>
          <w:sz w:val="28"/>
          <w:szCs w:val="28"/>
          <w:rtl w:val="0"/>
        </w:rPr>
        <w:t xml:space="preserve">Документация по библиотеке matplotlib: – Режим доступа: https:// matplotlib.org/stable/users/index.html.</w:t>
      </w:r>
    </w:p>
    <w:p w:rsidR="00000000" w:rsidDel="00000000" w:rsidP="00000000" w:rsidRDefault="00000000" w:rsidRPr="00000000" w14:paraId="000001A6">
      <w:pPr>
        <w:numPr>
          <w:ilvl w:val="0"/>
          <w:numId w:val="13"/>
        </w:numPr>
        <w:tabs>
          <w:tab w:val="left" w:leader="none" w:pos="1187"/>
          <w:tab w:val="left" w:leader="none" w:pos="1188"/>
          <w:tab w:val="left" w:leader="none" w:pos="3131"/>
          <w:tab w:val="left" w:leader="none" w:pos="3636"/>
          <w:tab w:val="left" w:leader="none" w:pos="5204"/>
          <w:tab w:val="left" w:leader="none" w:pos="6367"/>
          <w:tab w:val="left" w:leader="none" w:pos="6723"/>
          <w:tab w:val="left" w:leader="none" w:pos="7734"/>
          <w:tab w:val="left" w:leader="none" w:pos="8983"/>
        </w:tabs>
        <w:spacing w:line="360" w:lineRule="auto"/>
        <w:ind w:left="124" w:right="122" w:firstLine="708"/>
      </w:pPr>
      <w:r w:rsidDel="00000000" w:rsidR="00000000" w:rsidRPr="00000000">
        <w:rPr>
          <w:sz w:val="28"/>
          <w:szCs w:val="28"/>
          <w:rtl w:val="0"/>
        </w:rPr>
        <w:t xml:space="preserve">Документация</w:t>
        <w:tab/>
        <w:t xml:space="preserve">по</w:t>
        <w:tab/>
        <w:t xml:space="preserve">библиотеке</w:t>
        <w:tab/>
        <w:t xml:space="preserve">seaborn:</w:t>
        <w:tab/>
        <w:t xml:space="preserve">–</w:t>
        <w:tab/>
        <w:t xml:space="preserve">Режим</w:t>
        <w:tab/>
        <w:t xml:space="preserve">доступа:</w:t>
        <w:tab/>
        <w:t xml:space="preserve">https:// seaborn.pydata.org/tutorial.html.</w:t>
      </w:r>
    </w:p>
    <w:p w:rsidR="00000000" w:rsidDel="00000000" w:rsidP="00000000" w:rsidRDefault="00000000" w:rsidRPr="00000000" w14:paraId="000001A7">
      <w:pPr>
        <w:numPr>
          <w:ilvl w:val="0"/>
          <w:numId w:val="13"/>
        </w:numPr>
        <w:tabs>
          <w:tab w:val="left" w:leader="none" w:pos="1108"/>
        </w:tabs>
        <w:spacing w:line="360" w:lineRule="auto"/>
        <w:ind w:left="124" w:right="123" w:firstLine="708"/>
      </w:pPr>
      <w:r w:rsidDel="00000000" w:rsidR="00000000" w:rsidRPr="00000000">
        <w:rPr>
          <w:sz w:val="28"/>
          <w:szCs w:val="28"/>
          <w:rtl w:val="0"/>
        </w:rPr>
        <w:t xml:space="preserve">Документация по библиотеке sklearn: – Режим доступа:  https://scikit- learn.org/stable/user_guide.html.</w:t>
      </w:r>
    </w:p>
    <w:p w:rsidR="00000000" w:rsidDel="00000000" w:rsidP="00000000" w:rsidRDefault="00000000" w:rsidRPr="00000000" w14:paraId="000001A8">
      <w:pPr>
        <w:numPr>
          <w:ilvl w:val="0"/>
          <w:numId w:val="13"/>
        </w:numPr>
        <w:tabs>
          <w:tab w:val="left" w:leader="none" w:pos="1226"/>
        </w:tabs>
        <w:ind w:left="1225" w:hanging="395"/>
      </w:pPr>
      <w:r w:rsidDel="00000000" w:rsidR="00000000" w:rsidRPr="00000000">
        <w:rPr>
          <w:sz w:val="28"/>
          <w:szCs w:val="28"/>
          <w:rtl w:val="0"/>
        </w:rPr>
        <w:t xml:space="preserve">Документация по библиотеке keras: – Режим доступа: https://keras.io/</w:t>
      </w:r>
    </w:p>
    <w:p w:rsidR="00000000" w:rsidDel="00000000" w:rsidP="00000000" w:rsidRDefault="00000000" w:rsidRPr="00000000" w14:paraId="000001A9">
      <w:pPr>
        <w:spacing w:before="162" w:lineRule="auto"/>
        <w:ind w:left="124" w:firstLine="0"/>
        <w:rPr>
          <w:sz w:val="28"/>
          <w:szCs w:val="28"/>
        </w:rPr>
      </w:pPr>
      <w:r w:rsidDel="00000000" w:rsidR="00000000" w:rsidRPr="00000000">
        <w:rPr>
          <w:sz w:val="28"/>
          <w:szCs w:val="28"/>
          <w:rtl w:val="0"/>
        </w:rPr>
        <w:t xml:space="preserve">api/.</w:t>
      </w:r>
    </w:p>
    <w:p w:rsidR="00000000" w:rsidDel="00000000" w:rsidP="00000000" w:rsidRDefault="00000000" w:rsidRPr="00000000" w14:paraId="000001AA">
      <w:pPr>
        <w:numPr>
          <w:ilvl w:val="0"/>
          <w:numId w:val="13"/>
        </w:numPr>
        <w:tabs>
          <w:tab w:val="left" w:leader="none" w:pos="1184"/>
        </w:tabs>
        <w:spacing w:before="160" w:lineRule="auto"/>
        <w:ind w:left="1183" w:hanging="353"/>
      </w:pPr>
      <w:r w:rsidDel="00000000" w:rsidR="00000000" w:rsidRPr="00000000">
        <w:rPr>
          <w:sz w:val="28"/>
          <w:szCs w:val="28"/>
          <w:rtl w:val="0"/>
        </w:rPr>
        <w:t xml:space="preserve">Руководство по быстрому старту в flask: – Режим доступа: https://flask-</w:t>
      </w:r>
    </w:p>
    <w:p w:rsidR="00000000" w:rsidDel="00000000" w:rsidP="00000000" w:rsidRDefault="00000000" w:rsidRPr="00000000" w14:paraId="000001AB">
      <w:pPr>
        <w:spacing w:before="162" w:lineRule="auto"/>
        <w:ind w:left="124" w:firstLine="0"/>
        <w:rPr>
          <w:sz w:val="28"/>
          <w:szCs w:val="28"/>
        </w:rPr>
      </w:pPr>
      <w:r w:rsidDel="00000000" w:rsidR="00000000" w:rsidRPr="00000000">
        <w:rPr>
          <w:sz w:val="28"/>
          <w:szCs w:val="28"/>
          <w:rtl w:val="0"/>
        </w:rPr>
        <w:t xml:space="preserve">russian-docs.readthedocs.io/ru/latest/quickstart.html.</w:t>
      </w:r>
    </w:p>
    <w:p w:rsidR="00000000" w:rsidDel="00000000" w:rsidP="00000000" w:rsidRDefault="00000000" w:rsidRPr="00000000" w14:paraId="000001AC">
      <w:pPr>
        <w:numPr>
          <w:ilvl w:val="0"/>
          <w:numId w:val="13"/>
        </w:numPr>
        <w:tabs>
          <w:tab w:val="left" w:leader="none" w:pos="1236"/>
        </w:tabs>
        <w:spacing w:before="161" w:line="360" w:lineRule="auto"/>
        <w:ind w:left="124" w:right="122" w:firstLine="708"/>
        <w:sectPr>
          <w:type w:val="nextPage"/>
          <w:pgSz w:h="16840" w:w="11910" w:orient="portrait"/>
          <w:pgMar w:bottom="1140" w:top="1360" w:left="1580" w:right="440" w:header="0" w:footer="959"/>
        </w:sectPr>
      </w:pPr>
      <w:r w:rsidDel="00000000" w:rsidR="00000000" w:rsidRPr="00000000">
        <w:rPr>
          <w:sz w:val="28"/>
          <w:szCs w:val="28"/>
          <w:rtl w:val="0"/>
        </w:rPr>
        <w:t xml:space="preserve">Loginom Вики. Алгоритмы: – Режим доступа: https://wiki.loginom.ru/ algorithms.html.</w:t>
      </w:r>
    </w:p>
    <w:p w:rsidR="00000000" w:rsidDel="00000000" w:rsidP="00000000" w:rsidRDefault="00000000" w:rsidRPr="00000000" w14:paraId="000001AD">
      <w:pPr>
        <w:numPr>
          <w:ilvl w:val="0"/>
          <w:numId w:val="13"/>
        </w:numPr>
        <w:tabs>
          <w:tab w:val="left" w:leader="none" w:pos="1212"/>
          <w:tab w:val="left" w:leader="none" w:pos="1489"/>
          <w:tab w:val="left" w:leader="none" w:pos="3081"/>
        </w:tabs>
        <w:spacing w:before="77" w:line="360" w:lineRule="auto"/>
        <w:ind w:left="124" w:right="125" w:firstLine="708"/>
        <w:jc w:val="right"/>
      </w:pPr>
      <w:r w:rsidDel="00000000" w:rsidR="00000000" w:rsidRPr="00000000">
        <w:rPr>
          <w:sz w:val="28"/>
          <w:szCs w:val="28"/>
          <w:rtl w:val="0"/>
        </w:rPr>
        <w:t xml:space="preserve">Andre Ye. 5 алгоритмов регрессии в машинном обучении, о которых вам следует знать: – Режим доступа:https://habr.com/ru/company/vk/blog/513842/. 14 Alex Maszański. Метод k-ближайших соседей (k-nearest neighbour): – Режим</w:t>
        <w:tab/>
        <w:t xml:space="preserve">доступа:</w:t>
        <w:tab/>
        <w:t xml:space="preserve">https://proglib.io/p/metod-k-blizhayshih-sosedey-k-nearest-</w:t>
      </w:r>
    </w:p>
    <w:p w:rsidR="00000000" w:rsidDel="00000000" w:rsidP="00000000" w:rsidRDefault="00000000" w:rsidRPr="00000000" w14:paraId="000001AE">
      <w:pPr>
        <w:ind w:left="124" w:firstLine="0"/>
        <w:rPr>
          <w:sz w:val="28"/>
          <w:szCs w:val="28"/>
        </w:rPr>
      </w:pPr>
      <w:r w:rsidDel="00000000" w:rsidR="00000000" w:rsidRPr="00000000">
        <w:rPr>
          <w:sz w:val="28"/>
          <w:szCs w:val="28"/>
          <w:rtl w:val="0"/>
        </w:rPr>
        <w:t xml:space="preserve">neighbour-2021-07-19.</w:t>
      </w:r>
    </w:p>
    <w:p w:rsidR="00000000" w:rsidDel="00000000" w:rsidP="00000000" w:rsidRDefault="00000000" w:rsidRPr="00000000" w14:paraId="000001AF">
      <w:pPr>
        <w:numPr>
          <w:ilvl w:val="0"/>
          <w:numId w:val="12"/>
        </w:numPr>
        <w:tabs>
          <w:tab w:val="left" w:leader="none" w:pos="1314"/>
        </w:tabs>
        <w:spacing w:before="162" w:line="360" w:lineRule="auto"/>
        <w:ind w:left="124" w:right="120" w:firstLine="708"/>
        <w:jc w:val="both"/>
      </w:pPr>
      <w:r w:rsidDel="00000000" w:rsidR="00000000" w:rsidRPr="00000000">
        <w:rPr>
          <w:sz w:val="28"/>
          <w:szCs w:val="28"/>
          <w:rtl w:val="0"/>
        </w:rPr>
        <w:t xml:space="preserve">Yury Kashnitsky. Открытый курс машинного обучения. Тема 3. Классификация, деревья решений и метод ближайших соседей: – Режим до- ступа: https://habr.com/ru/company/ods/blog/322534/.</w:t>
      </w:r>
    </w:p>
    <w:p w:rsidR="00000000" w:rsidDel="00000000" w:rsidP="00000000" w:rsidRDefault="00000000" w:rsidRPr="00000000" w14:paraId="000001B0">
      <w:pPr>
        <w:numPr>
          <w:ilvl w:val="0"/>
          <w:numId w:val="12"/>
        </w:numPr>
        <w:tabs>
          <w:tab w:val="left" w:leader="none" w:pos="1194"/>
        </w:tabs>
        <w:spacing w:line="360" w:lineRule="auto"/>
        <w:ind w:left="124" w:right="122" w:firstLine="708"/>
        <w:jc w:val="both"/>
      </w:pPr>
      <w:r w:rsidDel="00000000" w:rsidR="00000000" w:rsidRPr="00000000">
        <w:rPr>
          <w:sz w:val="28"/>
          <w:szCs w:val="28"/>
          <w:rtl w:val="0"/>
        </w:rPr>
        <w:t xml:space="preserve">Yury Kashnitsky. Открытый курс машинного обучения. Тема 5. Компо- зиции: бэггинг, случайный лес: – Режим доступа: https://habr.com/ru/company/ ods/blog/324402/.</w:t>
      </w:r>
    </w:p>
    <w:p w:rsidR="00000000" w:rsidDel="00000000" w:rsidP="00000000" w:rsidRDefault="00000000" w:rsidRPr="00000000" w14:paraId="000001B1">
      <w:pPr>
        <w:spacing w:before="287" w:lineRule="auto"/>
        <w:ind w:left="157" w:right="157" w:firstLine="0"/>
        <w:jc w:val="left"/>
        <w:rPr>
          <w:sz w:val="28"/>
          <w:szCs w:val="28"/>
        </w:rPr>
      </w:pPr>
      <w:r w:rsidDel="00000000" w:rsidR="00000000" w:rsidRPr="00000000">
        <w:rPr>
          <w:rtl w:val="0"/>
        </w:rPr>
      </w:r>
    </w:p>
    <w:sectPr>
      <w:type w:val="nextPage"/>
      <w:pgSz w:h="16840" w:w="11910" w:orient="portrait"/>
      <w:pgMar w:bottom="1140" w:top="1040" w:left="1580" w:right="440" w:header="0" w:footer="95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0"/>
      <w:numFmt w:val="bullet"/>
      <w:lvlText w:val="-"/>
      <w:lvlJc w:val="left"/>
      <w:pPr>
        <w:ind w:left="832" w:hanging="234"/>
      </w:pPr>
      <w:rPr>
        <w:rFonts w:ascii="Tahoma" w:cs="Tahoma" w:eastAsia="Tahoma" w:hAnsi="Tahoma"/>
        <w:sz w:val="28"/>
        <w:szCs w:val="28"/>
      </w:rPr>
    </w:lvl>
    <w:lvl w:ilvl="1">
      <w:start w:val="0"/>
      <w:numFmt w:val="bullet"/>
      <w:lvlText w:val="•"/>
      <w:lvlJc w:val="left"/>
      <w:pPr>
        <w:ind w:left="1744" w:hanging="234"/>
      </w:pPr>
      <w:rPr/>
    </w:lvl>
    <w:lvl w:ilvl="2">
      <w:start w:val="0"/>
      <w:numFmt w:val="bullet"/>
      <w:lvlText w:val="•"/>
      <w:lvlJc w:val="left"/>
      <w:pPr>
        <w:ind w:left="2649" w:hanging="234.00000000000045"/>
      </w:pPr>
      <w:rPr/>
    </w:lvl>
    <w:lvl w:ilvl="3">
      <w:start w:val="0"/>
      <w:numFmt w:val="bullet"/>
      <w:lvlText w:val="•"/>
      <w:lvlJc w:val="left"/>
      <w:pPr>
        <w:ind w:left="3553" w:hanging="233.99999999999955"/>
      </w:pPr>
      <w:rPr/>
    </w:lvl>
    <w:lvl w:ilvl="4">
      <w:start w:val="0"/>
      <w:numFmt w:val="bullet"/>
      <w:lvlText w:val="•"/>
      <w:lvlJc w:val="left"/>
      <w:pPr>
        <w:ind w:left="4458" w:hanging="234"/>
      </w:pPr>
      <w:rPr/>
    </w:lvl>
    <w:lvl w:ilvl="5">
      <w:start w:val="0"/>
      <w:numFmt w:val="bullet"/>
      <w:lvlText w:val="•"/>
      <w:lvlJc w:val="left"/>
      <w:pPr>
        <w:ind w:left="5363" w:hanging="234"/>
      </w:pPr>
      <w:rPr/>
    </w:lvl>
    <w:lvl w:ilvl="6">
      <w:start w:val="0"/>
      <w:numFmt w:val="bullet"/>
      <w:lvlText w:val="•"/>
      <w:lvlJc w:val="left"/>
      <w:pPr>
        <w:ind w:left="6267" w:hanging="233.9999999999991"/>
      </w:pPr>
      <w:rPr/>
    </w:lvl>
    <w:lvl w:ilvl="7">
      <w:start w:val="0"/>
      <w:numFmt w:val="bullet"/>
      <w:lvlText w:val="•"/>
      <w:lvlJc w:val="left"/>
      <w:pPr>
        <w:ind w:left="7172" w:hanging="233.9999999999991"/>
      </w:pPr>
      <w:rPr/>
    </w:lvl>
    <w:lvl w:ilvl="8">
      <w:start w:val="0"/>
      <w:numFmt w:val="bullet"/>
      <w:lvlText w:val="•"/>
      <w:lvlJc w:val="left"/>
      <w:pPr>
        <w:ind w:left="8076" w:hanging="234"/>
      </w:pPr>
      <w:rPr/>
    </w:lvl>
  </w:abstractNum>
  <w:abstractNum w:abstractNumId="3">
    <w:lvl w:ilvl="0">
      <w:start w:val="2"/>
      <w:numFmt w:val="decimal"/>
      <w:lvlText w:val="%1"/>
      <w:lvlJc w:val="left"/>
      <w:pPr>
        <w:ind w:left="1322" w:hanging="490.0000000000001"/>
      </w:pPr>
      <w:rPr/>
    </w:lvl>
    <w:lvl w:ilvl="1">
      <w:start w:val="6"/>
      <w:numFmt w:val="decimal"/>
      <w:lvlText w:val="%1.%2."/>
      <w:lvlJc w:val="left"/>
      <w:pPr>
        <w:ind w:left="1322" w:hanging="490.0000000000001"/>
      </w:pPr>
      <w:rPr>
        <w:rFonts w:ascii="Times New Roman" w:cs="Times New Roman" w:eastAsia="Times New Roman" w:hAnsi="Times New Roman"/>
        <w:sz w:val="28"/>
        <w:szCs w:val="28"/>
      </w:rPr>
    </w:lvl>
    <w:lvl w:ilvl="2">
      <w:start w:val="1"/>
      <w:numFmt w:val="decimal"/>
      <w:lvlText w:val="%3."/>
      <w:lvlJc w:val="left"/>
      <w:pPr>
        <w:ind w:left="3526" w:hanging="320"/>
      </w:pPr>
      <w:rPr>
        <w:rFonts w:ascii="Times New Roman" w:cs="Times New Roman" w:eastAsia="Times New Roman" w:hAnsi="Times New Roman"/>
        <w:b w:val="1"/>
        <w:sz w:val="32"/>
        <w:szCs w:val="32"/>
      </w:rPr>
    </w:lvl>
    <w:lvl w:ilvl="3">
      <w:start w:val="0"/>
      <w:numFmt w:val="bullet"/>
      <w:lvlText w:val="•"/>
      <w:lvlJc w:val="left"/>
      <w:pPr>
        <w:ind w:left="4934" w:hanging="320"/>
      </w:pPr>
      <w:rPr/>
    </w:lvl>
    <w:lvl w:ilvl="4">
      <w:start w:val="0"/>
      <w:numFmt w:val="bullet"/>
      <w:lvlText w:val="•"/>
      <w:lvlJc w:val="left"/>
      <w:pPr>
        <w:ind w:left="5642" w:hanging="320"/>
      </w:pPr>
      <w:rPr/>
    </w:lvl>
    <w:lvl w:ilvl="5">
      <w:start w:val="0"/>
      <w:numFmt w:val="bullet"/>
      <w:lvlText w:val="•"/>
      <w:lvlJc w:val="left"/>
      <w:pPr>
        <w:ind w:left="6349" w:hanging="320"/>
      </w:pPr>
      <w:rPr/>
    </w:lvl>
    <w:lvl w:ilvl="6">
      <w:start w:val="0"/>
      <w:numFmt w:val="bullet"/>
      <w:lvlText w:val="•"/>
      <w:lvlJc w:val="left"/>
      <w:pPr>
        <w:ind w:left="7056" w:hanging="320"/>
      </w:pPr>
      <w:rPr/>
    </w:lvl>
    <w:lvl w:ilvl="7">
      <w:start w:val="0"/>
      <w:numFmt w:val="bullet"/>
      <w:lvlText w:val="•"/>
      <w:lvlJc w:val="left"/>
      <w:pPr>
        <w:ind w:left="7764" w:hanging="320"/>
      </w:pPr>
      <w:rPr/>
    </w:lvl>
    <w:lvl w:ilvl="8">
      <w:start w:val="0"/>
      <w:numFmt w:val="bullet"/>
      <w:lvlText w:val="•"/>
      <w:lvlJc w:val="left"/>
      <w:pPr>
        <w:ind w:left="8471" w:hanging="320"/>
      </w:pPr>
      <w:rPr/>
    </w:lvl>
  </w:abstractNum>
  <w:abstractNum w:abstractNumId="4">
    <w:lvl w:ilvl="0">
      <w:start w:val="2"/>
      <w:numFmt w:val="decimal"/>
      <w:lvlText w:val="%1"/>
      <w:lvlJc w:val="left"/>
      <w:pPr>
        <w:ind w:left="124" w:hanging="450"/>
      </w:pPr>
      <w:rPr/>
    </w:lvl>
    <w:lvl w:ilvl="1">
      <w:start w:val="2"/>
      <w:numFmt w:val="decimal"/>
      <w:lvlText w:val="%1.%2"/>
      <w:lvlJc w:val="left"/>
      <w:pPr>
        <w:ind w:left="124" w:hanging="450"/>
      </w:pPr>
      <w:rPr>
        <w:rFonts w:ascii="Times New Roman" w:cs="Times New Roman" w:eastAsia="Times New Roman" w:hAnsi="Times New Roman"/>
        <w:sz w:val="28"/>
        <w:szCs w:val="28"/>
      </w:rPr>
    </w:lvl>
    <w:lvl w:ilvl="2">
      <w:start w:val="1"/>
      <w:numFmt w:val="decimal"/>
      <w:lvlText w:val="%1.%2.%3"/>
      <w:lvlJc w:val="left"/>
      <w:pPr>
        <w:ind w:left="1462" w:hanging="630.0000000000001"/>
      </w:pPr>
      <w:rPr>
        <w:rFonts w:ascii="Times New Roman" w:cs="Times New Roman" w:eastAsia="Times New Roman" w:hAnsi="Times New Roman"/>
        <w:sz w:val="28"/>
        <w:szCs w:val="28"/>
      </w:rPr>
    </w:lvl>
    <w:lvl w:ilvl="3">
      <w:start w:val="0"/>
      <w:numFmt w:val="bullet"/>
      <w:lvlText w:val="•"/>
      <w:lvlJc w:val="left"/>
      <w:pPr>
        <w:ind w:left="3332" w:hanging="630"/>
      </w:pPr>
      <w:rPr/>
    </w:lvl>
    <w:lvl w:ilvl="4">
      <w:start w:val="0"/>
      <w:numFmt w:val="bullet"/>
      <w:lvlText w:val="•"/>
      <w:lvlJc w:val="left"/>
      <w:pPr>
        <w:ind w:left="4268" w:hanging="630"/>
      </w:pPr>
      <w:rPr/>
    </w:lvl>
    <w:lvl w:ilvl="5">
      <w:start w:val="0"/>
      <w:numFmt w:val="bullet"/>
      <w:lvlText w:val="•"/>
      <w:lvlJc w:val="left"/>
      <w:pPr>
        <w:ind w:left="5204" w:hanging="630"/>
      </w:pPr>
      <w:rPr/>
    </w:lvl>
    <w:lvl w:ilvl="6">
      <w:start w:val="0"/>
      <w:numFmt w:val="bullet"/>
      <w:lvlText w:val="•"/>
      <w:lvlJc w:val="left"/>
      <w:pPr>
        <w:ind w:left="6141" w:hanging="630"/>
      </w:pPr>
      <w:rPr/>
    </w:lvl>
    <w:lvl w:ilvl="7">
      <w:start w:val="0"/>
      <w:numFmt w:val="bullet"/>
      <w:lvlText w:val="•"/>
      <w:lvlJc w:val="left"/>
      <w:pPr>
        <w:ind w:left="7077" w:hanging="630"/>
      </w:pPr>
      <w:rPr/>
    </w:lvl>
    <w:lvl w:ilvl="8">
      <w:start w:val="0"/>
      <w:numFmt w:val="bullet"/>
      <w:lvlText w:val="•"/>
      <w:lvlJc w:val="left"/>
      <w:pPr>
        <w:ind w:left="8013" w:hanging="63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112" w:hanging="280"/>
      </w:pPr>
      <w:rPr>
        <w:rFonts w:ascii="Times New Roman" w:cs="Times New Roman" w:eastAsia="Times New Roman" w:hAnsi="Times New Roman"/>
        <w:sz w:val="28"/>
        <w:szCs w:val="28"/>
      </w:rPr>
    </w:lvl>
    <w:lvl w:ilvl="1">
      <w:start w:val="1"/>
      <w:numFmt w:val="decimal"/>
      <w:lvlText w:val="%1.%2."/>
      <w:lvlJc w:val="left"/>
      <w:pPr>
        <w:ind w:left="1322" w:hanging="490.0000000000001"/>
      </w:pPr>
      <w:rPr>
        <w:rFonts w:ascii="Times New Roman" w:cs="Times New Roman" w:eastAsia="Times New Roman" w:hAnsi="Times New Roman"/>
        <w:sz w:val="28"/>
        <w:szCs w:val="28"/>
      </w:rPr>
    </w:lvl>
    <w:lvl w:ilvl="2">
      <w:start w:val="1"/>
      <w:numFmt w:val="decimal"/>
      <w:lvlText w:val="%1.%2.%3"/>
      <w:lvlJc w:val="left"/>
      <w:pPr>
        <w:ind w:left="1462" w:hanging="630.0000000000001"/>
      </w:pPr>
      <w:rPr>
        <w:rFonts w:ascii="Times New Roman" w:cs="Times New Roman" w:eastAsia="Times New Roman" w:hAnsi="Times New Roman"/>
        <w:sz w:val="28"/>
        <w:szCs w:val="28"/>
      </w:rPr>
    </w:lvl>
    <w:lvl w:ilvl="3">
      <w:start w:val="0"/>
      <w:numFmt w:val="bullet"/>
      <w:lvlText w:val="•"/>
      <w:lvlJc w:val="left"/>
      <w:pPr>
        <w:ind w:left="2513" w:hanging="630"/>
      </w:pPr>
      <w:rPr/>
    </w:lvl>
    <w:lvl w:ilvl="4">
      <w:start w:val="0"/>
      <w:numFmt w:val="bullet"/>
      <w:lvlText w:val="•"/>
      <w:lvlJc w:val="left"/>
      <w:pPr>
        <w:ind w:left="3566" w:hanging="630"/>
      </w:pPr>
      <w:rPr/>
    </w:lvl>
    <w:lvl w:ilvl="5">
      <w:start w:val="0"/>
      <w:numFmt w:val="bullet"/>
      <w:lvlText w:val="•"/>
      <w:lvlJc w:val="left"/>
      <w:pPr>
        <w:ind w:left="4619" w:hanging="630"/>
      </w:pPr>
      <w:rPr/>
    </w:lvl>
    <w:lvl w:ilvl="6">
      <w:start w:val="0"/>
      <w:numFmt w:val="bullet"/>
      <w:lvlText w:val="•"/>
      <w:lvlJc w:val="left"/>
      <w:pPr>
        <w:ind w:left="5673" w:hanging="630"/>
      </w:pPr>
      <w:rPr/>
    </w:lvl>
    <w:lvl w:ilvl="7">
      <w:start w:val="0"/>
      <w:numFmt w:val="bullet"/>
      <w:lvlText w:val="•"/>
      <w:lvlJc w:val="left"/>
      <w:pPr>
        <w:ind w:left="6726" w:hanging="630"/>
      </w:pPr>
      <w:rPr/>
    </w:lvl>
    <w:lvl w:ilvl="8">
      <w:start w:val="0"/>
      <w:numFmt w:val="bullet"/>
      <w:lvlText w:val="•"/>
      <w:lvlJc w:val="left"/>
      <w:pPr>
        <w:ind w:left="7779" w:hanging="63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5"/>
      <w:numFmt w:val="decimal"/>
      <w:lvlText w:val="%1"/>
      <w:lvlJc w:val="left"/>
      <w:pPr>
        <w:ind w:left="124" w:hanging="482.00000000000006"/>
      </w:pPr>
      <w:rPr>
        <w:rFonts w:ascii="Times New Roman" w:cs="Times New Roman" w:eastAsia="Times New Roman" w:hAnsi="Times New Roman"/>
        <w:sz w:val="28"/>
        <w:szCs w:val="28"/>
      </w:rPr>
    </w:lvl>
    <w:lvl w:ilvl="1">
      <w:start w:val="0"/>
      <w:numFmt w:val="bullet"/>
      <w:lvlText w:val="•"/>
      <w:lvlJc w:val="left"/>
      <w:pPr>
        <w:ind w:left="1096" w:hanging="482.0000000000001"/>
      </w:pPr>
      <w:rPr/>
    </w:lvl>
    <w:lvl w:ilvl="2">
      <w:start w:val="0"/>
      <w:numFmt w:val="bullet"/>
      <w:lvlText w:val="•"/>
      <w:lvlJc w:val="left"/>
      <w:pPr>
        <w:ind w:left="2073" w:hanging="481.9999999999998"/>
      </w:pPr>
      <w:rPr/>
    </w:lvl>
    <w:lvl w:ilvl="3">
      <w:start w:val="0"/>
      <w:numFmt w:val="bullet"/>
      <w:lvlText w:val="•"/>
      <w:lvlJc w:val="left"/>
      <w:pPr>
        <w:ind w:left="3049" w:hanging="482"/>
      </w:pPr>
      <w:rPr/>
    </w:lvl>
    <w:lvl w:ilvl="4">
      <w:start w:val="0"/>
      <w:numFmt w:val="bullet"/>
      <w:lvlText w:val="•"/>
      <w:lvlJc w:val="left"/>
      <w:pPr>
        <w:ind w:left="4026" w:hanging="481.99999999999955"/>
      </w:pPr>
      <w:rPr/>
    </w:lvl>
    <w:lvl w:ilvl="5">
      <w:start w:val="0"/>
      <w:numFmt w:val="bullet"/>
      <w:lvlText w:val="•"/>
      <w:lvlJc w:val="left"/>
      <w:pPr>
        <w:ind w:left="5003" w:hanging="482"/>
      </w:pPr>
      <w:rPr/>
    </w:lvl>
    <w:lvl w:ilvl="6">
      <w:start w:val="0"/>
      <w:numFmt w:val="bullet"/>
      <w:lvlText w:val="•"/>
      <w:lvlJc w:val="left"/>
      <w:pPr>
        <w:ind w:left="5979" w:hanging="482.0000000000009"/>
      </w:pPr>
      <w:rPr/>
    </w:lvl>
    <w:lvl w:ilvl="7">
      <w:start w:val="0"/>
      <w:numFmt w:val="bullet"/>
      <w:lvlText w:val="•"/>
      <w:lvlJc w:val="left"/>
      <w:pPr>
        <w:ind w:left="6956" w:hanging="482"/>
      </w:pPr>
      <w:rPr/>
    </w:lvl>
    <w:lvl w:ilvl="8">
      <w:start w:val="0"/>
      <w:numFmt w:val="bullet"/>
      <w:lvlText w:val="•"/>
      <w:lvlJc w:val="left"/>
      <w:pPr>
        <w:ind w:left="7932" w:hanging="482"/>
      </w:pPr>
      <w:rPr/>
    </w:lvl>
  </w:abstractNum>
  <w:abstractNum w:abstractNumId="13">
    <w:lvl w:ilvl="0">
      <w:start w:val="1"/>
      <w:numFmt w:val="decimal"/>
      <w:lvlText w:val="%1"/>
      <w:lvlJc w:val="left"/>
      <w:pPr>
        <w:ind w:left="124" w:hanging="212"/>
      </w:pPr>
      <w:rPr>
        <w:rFonts w:ascii="Times New Roman" w:cs="Times New Roman" w:eastAsia="Times New Roman" w:hAnsi="Times New Roman"/>
        <w:sz w:val="28"/>
        <w:szCs w:val="28"/>
      </w:rPr>
    </w:lvl>
    <w:lvl w:ilvl="1">
      <w:start w:val="0"/>
      <w:numFmt w:val="bullet"/>
      <w:lvlText w:val="•"/>
      <w:lvlJc w:val="left"/>
      <w:pPr>
        <w:ind w:left="1096" w:hanging="212.0000000000001"/>
      </w:pPr>
      <w:rPr/>
    </w:lvl>
    <w:lvl w:ilvl="2">
      <w:start w:val="0"/>
      <w:numFmt w:val="bullet"/>
      <w:lvlText w:val="•"/>
      <w:lvlJc w:val="left"/>
      <w:pPr>
        <w:ind w:left="2073" w:hanging="211.99999999999977"/>
      </w:pPr>
      <w:rPr/>
    </w:lvl>
    <w:lvl w:ilvl="3">
      <w:start w:val="0"/>
      <w:numFmt w:val="bullet"/>
      <w:lvlText w:val="•"/>
      <w:lvlJc w:val="left"/>
      <w:pPr>
        <w:ind w:left="3049" w:hanging="212"/>
      </w:pPr>
      <w:rPr/>
    </w:lvl>
    <w:lvl w:ilvl="4">
      <w:start w:val="0"/>
      <w:numFmt w:val="bullet"/>
      <w:lvlText w:val="•"/>
      <w:lvlJc w:val="left"/>
      <w:pPr>
        <w:ind w:left="4026" w:hanging="211.99999999999955"/>
      </w:pPr>
      <w:rPr/>
    </w:lvl>
    <w:lvl w:ilvl="5">
      <w:start w:val="0"/>
      <w:numFmt w:val="bullet"/>
      <w:lvlText w:val="•"/>
      <w:lvlJc w:val="left"/>
      <w:pPr>
        <w:ind w:left="5003" w:hanging="212"/>
      </w:pPr>
      <w:rPr/>
    </w:lvl>
    <w:lvl w:ilvl="6">
      <w:start w:val="0"/>
      <w:numFmt w:val="bullet"/>
      <w:lvlText w:val="•"/>
      <w:lvlJc w:val="left"/>
      <w:pPr>
        <w:ind w:left="5979" w:hanging="212.0000000000009"/>
      </w:pPr>
      <w:rPr/>
    </w:lvl>
    <w:lvl w:ilvl="7">
      <w:start w:val="0"/>
      <w:numFmt w:val="bullet"/>
      <w:lvlText w:val="•"/>
      <w:lvlJc w:val="left"/>
      <w:pPr>
        <w:ind w:left="6956" w:hanging="212"/>
      </w:pPr>
      <w:rPr/>
    </w:lvl>
    <w:lvl w:ilvl="8">
      <w:start w:val="0"/>
      <w:numFmt w:val="bullet"/>
      <w:lvlText w:val="•"/>
      <w:lvlJc w:val="left"/>
      <w:pPr>
        <w:ind w:left="7932" w:hanging="212"/>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ru-RU"/>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7" w:lineRule="auto"/>
      <w:jc w:val="center"/>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4.png"/><Relationship Id="rId21" Type="http://schemas.openxmlformats.org/officeDocument/2006/relationships/image" Target="media/image21.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3.png"/><Relationship Id="rId25" Type="http://schemas.openxmlformats.org/officeDocument/2006/relationships/image" Target="media/image23.png"/><Relationship Id="rId28" Type="http://schemas.openxmlformats.org/officeDocument/2006/relationships/image" Target="media/image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footer" Target="footer1.xml"/><Relationship Id="rId29" Type="http://schemas.openxmlformats.org/officeDocument/2006/relationships/image" Target="media/image17.png"/><Relationship Id="rId7" Type="http://schemas.openxmlformats.org/officeDocument/2006/relationships/footer" Target="footer2.xml"/><Relationship Id="rId8" Type="http://schemas.openxmlformats.org/officeDocument/2006/relationships/hyperlink" Target="https://dic.academic.ru/dic.nsf/ruwiki/1034379" TargetMode="External"/><Relationship Id="rId11" Type="http://schemas.openxmlformats.org/officeDocument/2006/relationships/image" Target="media/image24.png"/><Relationship Id="rId10" Type="http://schemas.openxmlformats.org/officeDocument/2006/relationships/image" Target="media/image19.png"/><Relationship Id="rId13" Type="http://schemas.openxmlformats.org/officeDocument/2006/relationships/image" Target="media/image20.png"/><Relationship Id="rId12"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6.png"/><Relationship Id="rId17" Type="http://schemas.openxmlformats.org/officeDocument/2006/relationships/image" Target="media/image22.png"/><Relationship Id="rId16"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